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C1DE6" w14:textId="77777777" w:rsidR="005A4447" w:rsidRPr="00FC0885" w:rsidRDefault="005A4447" w:rsidP="00E10824">
      <w:pPr>
        <w:spacing w:before="120" w:after="120" w:line="360" w:lineRule="auto"/>
        <w:jc w:val="center"/>
        <w:rPr>
          <w:rFonts w:ascii="Arial" w:hAnsi="Arial" w:cs="Arial"/>
          <w:b/>
          <w:sz w:val="24"/>
          <w:szCs w:val="24"/>
        </w:rPr>
      </w:pPr>
    </w:p>
    <w:p w14:paraId="1E9032D6" w14:textId="77777777" w:rsidR="005A4447" w:rsidRPr="00FC0885" w:rsidRDefault="005A4447" w:rsidP="00E10824">
      <w:pPr>
        <w:spacing w:before="120" w:after="120" w:line="360" w:lineRule="auto"/>
        <w:jc w:val="center"/>
        <w:rPr>
          <w:rFonts w:ascii="Arial" w:hAnsi="Arial" w:cs="Arial"/>
          <w:b/>
          <w:sz w:val="24"/>
          <w:szCs w:val="24"/>
        </w:rPr>
      </w:pPr>
    </w:p>
    <w:p w14:paraId="7FB68EA4" w14:textId="6C9F9B6F" w:rsidR="00B91B52" w:rsidRPr="00FC0885" w:rsidRDefault="00A8462B" w:rsidP="00E10824">
      <w:pPr>
        <w:spacing w:before="120" w:after="120" w:line="360" w:lineRule="auto"/>
        <w:jc w:val="center"/>
        <w:rPr>
          <w:rFonts w:ascii="Arial" w:hAnsi="Arial" w:cs="Arial"/>
          <w:b/>
          <w:sz w:val="48"/>
          <w:szCs w:val="48"/>
        </w:rPr>
      </w:pPr>
      <w:r w:rsidRPr="00FC0885">
        <w:rPr>
          <w:rFonts w:ascii="Arial" w:hAnsi="Arial" w:cs="Arial"/>
          <w:b/>
          <w:sz w:val="48"/>
          <w:szCs w:val="48"/>
        </w:rPr>
        <w:t>MODELO</w:t>
      </w:r>
      <w:r w:rsidR="00E10824" w:rsidRPr="00FC0885">
        <w:rPr>
          <w:rFonts w:ascii="Arial" w:hAnsi="Arial" w:cs="Arial"/>
          <w:b/>
          <w:sz w:val="48"/>
          <w:szCs w:val="48"/>
        </w:rPr>
        <w:t xml:space="preserve"> PARA LA ELABORACIÓN </w:t>
      </w:r>
      <w:r w:rsidR="00B86434" w:rsidRPr="00FC0885">
        <w:rPr>
          <w:rFonts w:ascii="Arial" w:hAnsi="Arial" w:cs="Arial"/>
          <w:b/>
          <w:sz w:val="48"/>
          <w:szCs w:val="48"/>
        </w:rPr>
        <w:t xml:space="preserve">DE LA </w:t>
      </w:r>
      <w:r w:rsidR="00DC06E5" w:rsidRPr="00FC0885">
        <w:rPr>
          <w:rFonts w:ascii="Arial" w:hAnsi="Arial" w:cs="Arial"/>
          <w:b/>
          <w:sz w:val="48"/>
          <w:szCs w:val="48"/>
        </w:rPr>
        <w:t>PROGRAMACIÓN DIDÁCTICA</w:t>
      </w:r>
      <w:r w:rsidR="00A43C6E" w:rsidRPr="00FC0885">
        <w:rPr>
          <w:rFonts w:ascii="Arial" w:hAnsi="Arial" w:cs="Arial"/>
          <w:b/>
          <w:sz w:val="48"/>
          <w:szCs w:val="48"/>
        </w:rPr>
        <w:t xml:space="preserve"> DE</w:t>
      </w:r>
      <w:r w:rsidR="0097174E" w:rsidRPr="00FC0885">
        <w:rPr>
          <w:rFonts w:ascii="Arial" w:hAnsi="Arial" w:cs="Arial"/>
          <w:b/>
          <w:sz w:val="48"/>
          <w:szCs w:val="48"/>
        </w:rPr>
        <w:t xml:space="preserve"> </w:t>
      </w:r>
      <w:r w:rsidR="00AB6CEE" w:rsidRPr="00FC0885">
        <w:rPr>
          <w:rFonts w:ascii="Arial" w:hAnsi="Arial" w:cs="Arial"/>
          <w:b/>
          <w:sz w:val="48"/>
          <w:szCs w:val="48"/>
        </w:rPr>
        <w:t>CONOCIMIENTO DEL LENGUAJE</w:t>
      </w:r>
      <w:r w:rsidR="0097174E" w:rsidRPr="00FC0885">
        <w:rPr>
          <w:rFonts w:ascii="Arial" w:hAnsi="Arial" w:cs="Arial"/>
          <w:b/>
          <w:sz w:val="48"/>
          <w:szCs w:val="48"/>
        </w:rPr>
        <w:t xml:space="preserve"> DE </w:t>
      </w:r>
      <w:r w:rsidR="00AB6CEE" w:rsidRPr="00FC0885">
        <w:rPr>
          <w:rFonts w:ascii="Arial" w:hAnsi="Arial" w:cs="Arial"/>
          <w:b/>
          <w:sz w:val="48"/>
          <w:szCs w:val="48"/>
        </w:rPr>
        <w:t>1</w:t>
      </w:r>
      <w:r w:rsidR="0097174E" w:rsidRPr="00FC0885">
        <w:rPr>
          <w:rFonts w:ascii="Arial" w:hAnsi="Arial" w:cs="Arial"/>
          <w:b/>
          <w:sz w:val="48"/>
          <w:szCs w:val="48"/>
        </w:rPr>
        <w:t xml:space="preserve">º </w:t>
      </w:r>
      <w:r w:rsidR="00A54405" w:rsidRPr="00FC0885">
        <w:rPr>
          <w:rFonts w:ascii="Arial" w:hAnsi="Arial" w:cs="Arial"/>
          <w:b/>
          <w:sz w:val="48"/>
          <w:szCs w:val="48"/>
        </w:rPr>
        <w:t>ESO</w:t>
      </w:r>
    </w:p>
    <w:p w14:paraId="0C3990BB" w14:textId="77777777" w:rsidR="00EB0E9C" w:rsidRPr="00FC0885" w:rsidRDefault="00EB0E9C" w:rsidP="00E10824">
      <w:pPr>
        <w:spacing w:before="120" w:after="120" w:line="360" w:lineRule="auto"/>
        <w:jc w:val="center"/>
        <w:rPr>
          <w:rFonts w:ascii="Arial" w:hAnsi="Arial" w:cs="Arial"/>
          <w:b/>
          <w:sz w:val="48"/>
          <w:szCs w:val="48"/>
        </w:rPr>
      </w:pPr>
    </w:p>
    <w:p w14:paraId="0C8316F4" w14:textId="75F60595" w:rsidR="005A4447" w:rsidRPr="00FC0885" w:rsidRDefault="005A4447" w:rsidP="00E10824">
      <w:pPr>
        <w:spacing w:before="120" w:after="120" w:line="360" w:lineRule="auto"/>
        <w:jc w:val="center"/>
        <w:rPr>
          <w:rFonts w:ascii="Arial" w:hAnsi="Arial" w:cs="Arial"/>
          <w:b/>
          <w:sz w:val="24"/>
          <w:szCs w:val="24"/>
        </w:rPr>
      </w:pPr>
      <w:r w:rsidRPr="00FC0885">
        <w:rPr>
          <w:rFonts w:ascii="Arial" w:hAnsi="Arial" w:cs="Arial"/>
          <w:noProof/>
          <w:szCs w:val="24"/>
          <w:lang w:eastAsia="es-ES"/>
        </w:rPr>
        <w:drawing>
          <wp:inline distT="0" distB="0" distL="0" distR="0" wp14:anchorId="7A411764" wp14:editId="02E187F9">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p w14:paraId="1865BB9F" w14:textId="77777777" w:rsidR="0022017B" w:rsidRPr="00FC0885" w:rsidRDefault="0022017B" w:rsidP="00E10824">
      <w:pPr>
        <w:spacing w:before="120" w:after="120" w:line="360" w:lineRule="auto"/>
        <w:jc w:val="center"/>
        <w:rPr>
          <w:rFonts w:ascii="Arial" w:hAnsi="Arial" w:cs="Arial"/>
          <w:b/>
          <w:sz w:val="24"/>
          <w:szCs w:val="24"/>
        </w:rPr>
      </w:pPr>
    </w:p>
    <w:tbl>
      <w:tblPr>
        <w:tblpPr w:leftFromText="141" w:rightFromText="141" w:vertAnchor="text" w:horzAnchor="margin" w:tblpXSpec="center" w:tblpY="97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22017B" w:rsidRPr="00FC0885" w14:paraId="20B0E053" w14:textId="77777777" w:rsidTr="00F64F4B">
        <w:trPr>
          <w:trHeight w:val="3960"/>
        </w:trPr>
        <w:tc>
          <w:tcPr>
            <w:tcW w:w="9776" w:type="dxa"/>
          </w:tcPr>
          <w:p w14:paraId="5125EEAB" w14:textId="22494FDC" w:rsidR="0022017B" w:rsidRPr="00FC0885" w:rsidRDefault="0022017B" w:rsidP="0022017B">
            <w:pPr>
              <w:spacing w:before="120" w:after="120" w:line="240" w:lineRule="auto"/>
              <w:ind w:left="218"/>
              <w:rPr>
                <w:rFonts w:ascii="Arial" w:hAnsi="Arial" w:cs="Arial"/>
                <w:bCs/>
              </w:rPr>
            </w:pPr>
            <w:r w:rsidRPr="00FC0885">
              <w:rPr>
                <w:rFonts w:ascii="Arial" w:hAnsi="Arial" w:cs="Arial"/>
                <w:bCs/>
              </w:rPr>
              <w:t>La Programación didáctica deberá contener</w:t>
            </w:r>
            <w:r w:rsidR="00A8462B" w:rsidRPr="00FC0885">
              <w:rPr>
                <w:rFonts w:ascii="Arial" w:hAnsi="Arial" w:cs="Arial"/>
                <w:bCs/>
              </w:rPr>
              <w:t>,</w:t>
            </w:r>
            <w:r w:rsidRPr="00FC0885">
              <w:rPr>
                <w:rFonts w:ascii="Arial" w:hAnsi="Arial" w:cs="Arial"/>
                <w:bCs/>
              </w:rPr>
              <w:t xml:space="preserve"> </w:t>
            </w:r>
            <w:r w:rsidRPr="00FC0885">
              <w:rPr>
                <w:rFonts w:ascii="Arial" w:hAnsi="Arial" w:cs="Arial"/>
                <w:bCs/>
                <w:u w:val="single"/>
              </w:rPr>
              <w:t>al menos</w:t>
            </w:r>
            <w:r w:rsidR="00A8462B" w:rsidRPr="00FC0885">
              <w:rPr>
                <w:rFonts w:ascii="Arial" w:hAnsi="Arial" w:cs="Arial"/>
                <w:bCs/>
              </w:rPr>
              <w:t xml:space="preserve">, </w:t>
            </w:r>
            <w:r w:rsidRPr="00FC0885">
              <w:rPr>
                <w:rFonts w:ascii="Arial" w:hAnsi="Arial" w:cs="Arial"/>
                <w:bCs/>
              </w:rPr>
              <w:t>los siguientes elementos:</w:t>
            </w:r>
          </w:p>
          <w:p w14:paraId="61D3F083" w14:textId="3F232350" w:rsidR="00A54A4E" w:rsidRPr="00FC0885" w:rsidRDefault="00A54A4E" w:rsidP="00A54A4E">
            <w:pPr>
              <w:pStyle w:val="Prrafodelista"/>
              <w:numPr>
                <w:ilvl w:val="0"/>
                <w:numId w:val="6"/>
              </w:numPr>
              <w:spacing w:before="120" w:after="120" w:line="240" w:lineRule="auto"/>
              <w:jc w:val="both"/>
              <w:rPr>
                <w:rFonts w:ascii="Arial" w:hAnsi="Arial" w:cs="Arial"/>
                <w:bCs/>
              </w:rPr>
            </w:pPr>
            <w:r w:rsidRPr="00FC0885">
              <w:rPr>
                <w:rFonts w:ascii="Arial" w:hAnsi="Arial" w:cs="Arial"/>
                <w:bCs/>
              </w:rPr>
              <w:t xml:space="preserve">Introducción: conceptualización y características </w:t>
            </w:r>
            <w:r w:rsidR="00A54405" w:rsidRPr="00FC0885">
              <w:rPr>
                <w:rFonts w:ascii="Arial" w:hAnsi="Arial" w:cs="Arial"/>
                <w:bCs/>
              </w:rPr>
              <w:t>de la materia</w:t>
            </w:r>
            <w:r w:rsidRPr="00FC0885">
              <w:rPr>
                <w:rFonts w:ascii="Arial" w:hAnsi="Arial" w:cs="Arial"/>
                <w:bCs/>
              </w:rPr>
              <w:t>.</w:t>
            </w:r>
          </w:p>
          <w:p w14:paraId="3741F4E8" w14:textId="5A1B3BDA" w:rsidR="0022017B" w:rsidRPr="00FC0885" w:rsidRDefault="0022017B" w:rsidP="00A54A4E">
            <w:pPr>
              <w:pStyle w:val="Prrafodelista"/>
              <w:numPr>
                <w:ilvl w:val="0"/>
                <w:numId w:val="6"/>
              </w:numPr>
              <w:spacing w:before="120" w:after="120" w:line="240" w:lineRule="auto"/>
              <w:jc w:val="both"/>
              <w:rPr>
                <w:rFonts w:ascii="Arial" w:hAnsi="Arial" w:cs="Arial"/>
                <w:bCs/>
              </w:rPr>
            </w:pPr>
            <w:r w:rsidRPr="00FC0885">
              <w:rPr>
                <w:rFonts w:ascii="Arial" w:hAnsi="Arial" w:cs="Arial"/>
                <w:bCs/>
              </w:rPr>
              <w:t>Diseño de la evaluación inicial</w:t>
            </w:r>
            <w:r w:rsidR="00A54A4E" w:rsidRPr="00FC0885">
              <w:rPr>
                <w:rFonts w:ascii="Arial" w:hAnsi="Arial" w:cs="Arial"/>
                <w:bCs/>
              </w:rPr>
              <w:t>.</w:t>
            </w:r>
          </w:p>
          <w:p w14:paraId="7C3D759B" w14:textId="7D37B617" w:rsidR="00A54A4E" w:rsidRPr="00FC0885" w:rsidRDefault="00A54A4E" w:rsidP="00A54A4E">
            <w:pPr>
              <w:pStyle w:val="Prrafodelista"/>
              <w:numPr>
                <w:ilvl w:val="0"/>
                <w:numId w:val="6"/>
              </w:numPr>
              <w:spacing w:before="120" w:after="120" w:line="240" w:lineRule="auto"/>
              <w:jc w:val="both"/>
              <w:rPr>
                <w:rFonts w:ascii="Arial" w:hAnsi="Arial" w:cs="Arial"/>
                <w:bCs/>
              </w:rPr>
            </w:pPr>
            <w:r w:rsidRPr="00FC0885">
              <w:rPr>
                <w:rFonts w:ascii="Arial" w:hAnsi="Arial" w:cs="Arial"/>
                <w:bCs/>
              </w:rPr>
              <w:t>Competencias específicas y vinculaciones con los descriptores operativos: mapa de relaciones competenciales.</w:t>
            </w:r>
          </w:p>
          <w:p w14:paraId="0F93C35D" w14:textId="77777777" w:rsidR="00A54A4E" w:rsidRPr="00FC0885" w:rsidRDefault="00A54A4E" w:rsidP="00A54A4E">
            <w:pPr>
              <w:pStyle w:val="Prrafodelista"/>
              <w:numPr>
                <w:ilvl w:val="0"/>
                <w:numId w:val="6"/>
              </w:numPr>
              <w:spacing w:before="120" w:after="120" w:line="240" w:lineRule="auto"/>
              <w:jc w:val="both"/>
              <w:rPr>
                <w:rFonts w:ascii="Arial" w:hAnsi="Arial" w:cs="Arial"/>
                <w:bCs/>
              </w:rPr>
            </w:pPr>
            <w:r w:rsidRPr="00FC0885">
              <w:rPr>
                <w:rFonts w:ascii="Arial" w:hAnsi="Arial" w:cs="Arial"/>
                <w:bCs/>
              </w:rPr>
              <w:t>Metodología didáctica.</w:t>
            </w:r>
          </w:p>
          <w:p w14:paraId="6E228E36" w14:textId="6FE6CFE1" w:rsidR="00A54A4E" w:rsidRPr="00FC0885" w:rsidRDefault="00A54A4E" w:rsidP="00A54A4E">
            <w:pPr>
              <w:pStyle w:val="Prrafodelista"/>
              <w:numPr>
                <w:ilvl w:val="0"/>
                <w:numId w:val="6"/>
              </w:numPr>
              <w:spacing w:before="120" w:after="120" w:line="240" w:lineRule="auto"/>
              <w:jc w:val="both"/>
              <w:rPr>
                <w:rFonts w:ascii="Arial" w:hAnsi="Arial" w:cs="Arial"/>
                <w:bCs/>
              </w:rPr>
            </w:pPr>
            <w:r w:rsidRPr="00FC0885">
              <w:rPr>
                <w:rFonts w:ascii="Arial" w:hAnsi="Arial" w:cs="Arial"/>
                <w:bCs/>
              </w:rPr>
              <w:t>Secuencia de unidades temporales de programación.</w:t>
            </w:r>
          </w:p>
          <w:p w14:paraId="4CE821AB" w14:textId="77777777" w:rsidR="00A54A4E" w:rsidRPr="00FC0885" w:rsidRDefault="00A54A4E" w:rsidP="00A54A4E">
            <w:pPr>
              <w:pStyle w:val="Prrafodelista"/>
              <w:numPr>
                <w:ilvl w:val="0"/>
                <w:numId w:val="6"/>
              </w:numPr>
              <w:spacing w:before="120" w:after="120" w:line="240" w:lineRule="auto"/>
              <w:jc w:val="both"/>
              <w:rPr>
                <w:rFonts w:ascii="Arial" w:hAnsi="Arial" w:cs="Arial"/>
                <w:bCs/>
              </w:rPr>
            </w:pPr>
            <w:r w:rsidRPr="00FC0885">
              <w:rPr>
                <w:rFonts w:ascii="Arial" w:hAnsi="Arial" w:cs="Arial"/>
                <w:bCs/>
              </w:rPr>
              <w:t>En su caso, concreción de proyectos significativos.</w:t>
            </w:r>
          </w:p>
          <w:p w14:paraId="52E97D23" w14:textId="77777777" w:rsidR="00A54A4E" w:rsidRPr="00FC0885" w:rsidRDefault="00A54A4E" w:rsidP="00A54A4E">
            <w:pPr>
              <w:pStyle w:val="Prrafodelista"/>
              <w:numPr>
                <w:ilvl w:val="0"/>
                <w:numId w:val="6"/>
              </w:numPr>
              <w:spacing w:before="120" w:after="120" w:line="240" w:lineRule="auto"/>
              <w:jc w:val="both"/>
              <w:rPr>
                <w:rFonts w:ascii="Arial" w:hAnsi="Arial" w:cs="Arial"/>
                <w:bCs/>
              </w:rPr>
            </w:pPr>
            <w:r w:rsidRPr="00FC0885">
              <w:rPr>
                <w:rFonts w:ascii="Arial" w:hAnsi="Arial" w:cs="Arial"/>
                <w:bCs/>
              </w:rPr>
              <w:t>Materiales y recursos de desarrollo curricular.</w:t>
            </w:r>
          </w:p>
          <w:p w14:paraId="13E03E9C" w14:textId="5D4AABD0" w:rsidR="00A54A4E" w:rsidRPr="00FC0885" w:rsidRDefault="00A54A4E" w:rsidP="00A54A4E">
            <w:pPr>
              <w:pStyle w:val="Prrafodelista"/>
              <w:numPr>
                <w:ilvl w:val="0"/>
                <w:numId w:val="6"/>
              </w:numPr>
              <w:spacing w:before="120" w:after="120" w:line="240" w:lineRule="auto"/>
              <w:jc w:val="both"/>
              <w:rPr>
                <w:rFonts w:ascii="Arial" w:hAnsi="Arial" w:cs="Arial"/>
                <w:bCs/>
              </w:rPr>
            </w:pPr>
            <w:r w:rsidRPr="00FC0885">
              <w:rPr>
                <w:rFonts w:ascii="Arial" w:hAnsi="Arial" w:cs="Arial"/>
                <w:bCs/>
              </w:rPr>
              <w:t>Concreción de planes, programas y proyectos del centro vinculados con el desarrollo del currículo de</w:t>
            </w:r>
            <w:r w:rsidR="00B00EA3" w:rsidRPr="00FC0885">
              <w:rPr>
                <w:rFonts w:ascii="Arial" w:hAnsi="Arial" w:cs="Arial"/>
                <w:bCs/>
              </w:rPr>
              <w:t xml:space="preserve"> la materia</w:t>
            </w:r>
            <w:r w:rsidRPr="00FC0885">
              <w:rPr>
                <w:rFonts w:ascii="Arial" w:hAnsi="Arial" w:cs="Arial"/>
                <w:bCs/>
              </w:rPr>
              <w:t>.</w:t>
            </w:r>
          </w:p>
          <w:p w14:paraId="7F73120E" w14:textId="541264F7" w:rsidR="0022017B" w:rsidRPr="00FC0885" w:rsidRDefault="00A54A4E" w:rsidP="00A54A4E">
            <w:pPr>
              <w:pStyle w:val="Prrafodelista"/>
              <w:numPr>
                <w:ilvl w:val="0"/>
                <w:numId w:val="6"/>
              </w:numPr>
              <w:spacing w:before="120" w:after="120" w:line="240" w:lineRule="auto"/>
              <w:jc w:val="both"/>
              <w:rPr>
                <w:rFonts w:ascii="Arial" w:hAnsi="Arial" w:cs="Arial"/>
                <w:bCs/>
              </w:rPr>
            </w:pPr>
            <w:r w:rsidRPr="00FC0885">
              <w:rPr>
                <w:rFonts w:ascii="Arial" w:hAnsi="Arial" w:cs="Arial"/>
                <w:bCs/>
              </w:rPr>
              <w:t>A</w:t>
            </w:r>
            <w:r w:rsidR="0022017B" w:rsidRPr="00FC0885">
              <w:rPr>
                <w:rFonts w:ascii="Arial" w:hAnsi="Arial" w:cs="Arial"/>
                <w:bCs/>
              </w:rPr>
              <w:t>ctividades complementarias y extraescolares</w:t>
            </w:r>
            <w:r w:rsidRPr="00FC0885">
              <w:rPr>
                <w:rFonts w:ascii="Arial" w:hAnsi="Arial" w:cs="Arial"/>
                <w:bCs/>
              </w:rPr>
              <w:t>.</w:t>
            </w:r>
          </w:p>
          <w:p w14:paraId="7C88A5E8" w14:textId="03E56850" w:rsidR="0022017B" w:rsidRPr="00FC0885" w:rsidRDefault="0022017B" w:rsidP="00A54A4E">
            <w:pPr>
              <w:pStyle w:val="Prrafodelista"/>
              <w:numPr>
                <w:ilvl w:val="0"/>
                <w:numId w:val="6"/>
              </w:numPr>
              <w:spacing w:before="120" w:after="120" w:line="240" w:lineRule="auto"/>
              <w:jc w:val="both"/>
              <w:rPr>
                <w:rFonts w:ascii="Arial" w:hAnsi="Arial" w:cs="Arial"/>
                <w:bCs/>
              </w:rPr>
            </w:pPr>
            <w:r w:rsidRPr="00FC0885">
              <w:rPr>
                <w:rFonts w:ascii="Arial" w:hAnsi="Arial" w:cs="Arial"/>
                <w:bCs/>
              </w:rPr>
              <w:t>Atención a las diferencias individuales del alumnado</w:t>
            </w:r>
            <w:r w:rsidR="00A54A4E" w:rsidRPr="00FC0885">
              <w:rPr>
                <w:rFonts w:ascii="Arial" w:hAnsi="Arial" w:cs="Arial"/>
                <w:bCs/>
              </w:rPr>
              <w:t>.</w:t>
            </w:r>
          </w:p>
          <w:p w14:paraId="76CE2386" w14:textId="7068F679" w:rsidR="00A54A4E" w:rsidRPr="00FC0885" w:rsidRDefault="00A54A4E" w:rsidP="00A54A4E">
            <w:pPr>
              <w:pStyle w:val="Prrafodelista"/>
              <w:numPr>
                <w:ilvl w:val="0"/>
                <w:numId w:val="6"/>
              </w:numPr>
              <w:spacing w:before="120" w:after="120" w:line="240" w:lineRule="auto"/>
              <w:jc w:val="both"/>
              <w:rPr>
                <w:rFonts w:ascii="Arial" w:hAnsi="Arial" w:cs="Arial"/>
                <w:bCs/>
              </w:rPr>
            </w:pPr>
            <w:r w:rsidRPr="00FC0885">
              <w:rPr>
                <w:rFonts w:ascii="Arial" w:hAnsi="Arial" w:cs="Arial"/>
                <w:bCs/>
              </w:rPr>
              <w:t>Evaluación del proceso de aprendizaje del alumnado y vinculación de sus elementos.</w:t>
            </w:r>
          </w:p>
          <w:p w14:paraId="57869DF7" w14:textId="1374A3CF" w:rsidR="0022017B" w:rsidRPr="00FC0885" w:rsidRDefault="0022017B" w:rsidP="00A54A4E">
            <w:pPr>
              <w:pStyle w:val="Prrafodelista"/>
              <w:numPr>
                <w:ilvl w:val="0"/>
                <w:numId w:val="6"/>
              </w:numPr>
              <w:spacing w:before="120" w:after="120" w:line="240" w:lineRule="auto"/>
              <w:jc w:val="both"/>
              <w:rPr>
                <w:rFonts w:ascii="Arial" w:hAnsi="Arial" w:cs="Arial"/>
                <w:bCs/>
              </w:rPr>
            </w:pPr>
            <w:r w:rsidRPr="00FC0885">
              <w:rPr>
                <w:rFonts w:ascii="Arial" w:hAnsi="Arial" w:cs="Arial"/>
                <w:bCs/>
              </w:rPr>
              <w:t>Procedimiento para la evaluación de la programación didáctica</w:t>
            </w:r>
            <w:r w:rsidR="00A54A4E" w:rsidRPr="00FC0885">
              <w:rPr>
                <w:rFonts w:ascii="Arial" w:hAnsi="Arial" w:cs="Arial"/>
                <w:bCs/>
              </w:rPr>
              <w:t>.</w:t>
            </w:r>
          </w:p>
          <w:p w14:paraId="6266E6CB" w14:textId="3A58B55B" w:rsidR="0022017B" w:rsidRPr="00FC0885" w:rsidRDefault="0022017B" w:rsidP="0022017B">
            <w:pPr>
              <w:pStyle w:val="Prrafodelista"/>
              <w:spacing w:before="240" w:after="120" w:line="240" w:lineRule="auto"/>
              <w:ind w:left="215"/>
              <w:contextualSpacing w:val="0"/>
              <w:rPr>
                <w:rFonts w:ascii="Arial" w:hAnsi="Arial" w:cs="Arial"/>
                <w:bCs/>
              </w:rPr>
            </w:pPr>
            <w:r w:rsidRPr="00FC0885">
              <w:rPr>
                <w:rFonts w:ascii="Arial" w:hAnsi="Arial" w:cs="Arial"/>
                <w:bCs/>
              </w:rPr>
              <w:lastRenderedPageBreak/>
              <w:t xml:space="preserve">En base a estos elementos y con el objetivo de facilitar la labor docente, se propone </w:t>
            </w:r>
            <w:r w:rsidR="006172EE" w:rsidRPr="00FC0885">
              <w:rPr>
                <w:rFonts w:ascii="Arial" w:hAnsi="Arial" w:cs="Arial"/>
                <w:bCs/>
              </w:rPr>
              <w:t>el siguiente modelo</w:t>
            </w:r>
            <w:r w:rsidRPr="00FC0885">
              <w:rPr>
                <w:rFonts w:ascii="Arial" w:hAnsi="Arial" w:cs="Arial"/>
                <w:bCs/>
              </w:rPr>
              <w:t xml:space="preserve"> de programación didáctica.</w:t>
            </w:r>
            <w:r w:rsidR="001A1C11" w:rsidRPr="00FC0885">
              <w:rPr>
                <w:rFonts w:ascii="Arial" w:hAnsi="Arial" w:cs="Arial"/>
                <w:bCs/>
                <w:iCs/>
              </w:rPr>
              <w:t xml:space="preserve"> Igualmente, se ponen a disposición unas instrucciones para su cumplimentación.</w:t>
            </w:r>
          </w:p>
        </w:tc>
      </w:tr>
    </w:tbl>
    <w:p w14:paraId="65302B2A" w14:textId="77777777" w:rsidR="005A4447" w:rsidRPr="00FC0885" w:rsidRDefault="005A4447" w:rsidP="0022017B">
      <w:pPr>
        <w:spacing w:before="120" w:after="120" w:line="360" w:lineRule="auto"/>
        <w:rPr>
          <w:rFonts w:ascii="Arial" w:hAnsi="Arial" w:cs="Arial"/>
          <w:b/>
          <w:sz w:val="24"/>
          <w:szCs w:val="24"/>
        </w:rPr>
      </w:pPr>
    </w:p>
    <w:p w14:paraId="40436459" w14:textId="77777777" w:rsidR="00D951FE" w:rsidRPr="00FC0885" w:rsidRDefault="00D951FE" w:rsidP="00E10824">
      <w:pPr>
        <w:spacing w:before="120" w:after="120" w:line="360" w:lineRule="auto"/>
        <w:jc w:val="center"/>
        <w:rPr>
          <w:rFonts w:ascii="Arial" w:hAnsi="Arial" w:cs="Arial"/>
          <w:b/>
          <w:sz w:val="24"/>
          <w:szCs w:val="24"/>
        </w:rPr>
      </w:pPr>
    </w:p>
    <w:p w14:paraId="7294E6E5" w14:textId="1DE1A31B" w:rsidR="004501A2" w:rsidRPr="00FC0885" w:rsidRDefault="004501A2" w:rsidP="004501A2">
      <w:pPr>
        <w:spacing w:before="120" w:after="120" w:line="240" w:lineRule="auto"/>
        <w:jc w:val="center"/>
        <w:rPr>
          <w:rFonts w:ascii="Arial" w:hAnsi="Arial" w:cs="Arial"/>
          <w:b/>
          <w:bCs/>
          <w:sz w:val="24"/>
          <w:szCs w:val="24"/>
          <w:u w:val="double"/>
        </w:rPr>
      </w:pPr>
      <w:r w:rsidRPr="00FC0885">
        <w:rPr>
          <w:rFonts w:ascii="Arial" w:hAnsi="Arial" w:cs="Arial"/>
          <w:b/>
          <w:bCs/>
          <w:sz w:val="24"/>
          <w:szCs w:val="24"/>
          <w:u w:val="double"/>
        </w:rPr>
        <w:t xml:space="preserve">PROGRAMACIÓN DIDÁCTICA DE </w:t>
      </w:r>
      <w:r w:rsidR="00AB6CEE" w:rsidRPr="00FC0885">
        <w:rPr>
          <w:rFonts w:ascii="Arial" w:hAnsi="Arial" w:cs="Arial"/>
          <w:b/>
          <w:bCs/>
          <w:sz w:val="24"/>
          <w:szCs w:val="24"/>
          <w:u w:val="double"/>
        </w:rPr>
        <w:t>CONOCIMIENTO DEL LENGUAJE</w:t>
      </w:r>
      <w:r w:rsidRPr="00FC0885">
        <w:rPr>
          <w:rFonts w:ascii="Arial" w:hAnsi="Arial" w:cs="Arial"/>
          <w:b/>
          <w:bCs/>
          <w:sz w:val="24"/>
          <w:szCs w:val="24"/>
          <w:u w:val="double"/>
        </w:rPr>
        <w:t xml:space="preserve"> DE </w:t>
      </w:r>
      <w:r w:rsidR="00AB6CEE" w:rsidRPr="00FC0885">
        <w:rPr>
          <w:rFonts w:ascii="Arial" w:hAnsi="Arial" w:cs="Arial"/>
          <w:b/>
          <w:bCs/>
          <w:sz w:val="24"/>
          <w:szCs w:val="24"/>
          <w:u w:val="double"/>
        </w:rPr>
        <w:t>1</w:t>
      </w:r>
      <w:r w:rsidRPr="00FC0885">
        <w:rPr>
          <w:rFonts w:ascii="Arial" w:hAnsi="Arial" w:cs="Arial"/>
          <w:b/>
          <w:bCs/>
          <w:sz w:val="24"/>
          <w:szCs w:val="24"/>
          <w:u w:val="double"/>
        </w:rPr>
        <w:t xml:space="preserve">º DE </w:t>
      </w:r>
      <w:r w:rsidR="00934F59" w:rsidRPr="00FC0885">
        <w:rPr>
          <w:rFonts w:ascii="Arial" w:hAnsi="Arial" w:cs="Arial"/>
          <w:b/>
          <w:bCs/>
          <w:sz w:val="24"/>
          <w:szCs w:val="24"/>
          <w:u w:val="double"/>
        </w:rPr>
        <w:t>ESO</w:t>
      </w:r>
    </w:p>
    <w:p w14:paraId="22C5A1BB" w14:textId="13ABE861" w:rsidR="00B11B7E" w:rsidRPr="00FC0885" w:rsidRDefault="00E33F63" w:rsidP="00E81983">
      <w:pPr>
        <w:pStyle w:val="Prrafodelista"/>
        <w:spacing w:before="120" w:after="120" w:line="240" w:lineRule="auto"/>
        <w:ind w:left="0"/>
        <w:contextualSpacing w:val="0"/>
        <w:jc w:val="both"/>
        <w:rPr>
          <w:rFonts w:ascii="Arial" w:hAnsi="Arial" w:cs="Arial"/>
          <w:b/>
          <w:sz w:val="21"/>
          <w:szCs w:val="21"/>
        </w:rPr>
      </w:pPr>
      <w:r w:rsidRPr="00FC0885">
        <w:rPr>
          <w:rFonts w:ascii="Arial" w:hAnsi="Arial" w:cs="Arial"/>
          <w:b/>
          <w:sz w:val="21"/>
          <w:szCs w:val="21"/>
        </w:rPr>
        <w:t>a)</w:t>
      </w:r>
      <w:r w:rsidR="00DB3F44" w:rsidRPr="00FC0885">
        <w:rPr>
          <w:rFonts w:ascii="Arial" w:hAnsi="Arial" w:cs="Arial"/>
          <w:b/>
          <w:sz w:val="21"/>
          <w:szCs w:val="21"/>
        </w:rPr>
        <w:t xml:space="preserve"> </w:t>
      </w:r>
      <w:r w:rsidR="00B55304" w:rsidRPr="00FC0885">
        <w:rPr>
          <w:rFonts w:ascii="Arial" w:hAnsi="Arial" w:cs="Arial"/>
          <w:b/>
          <w:sz w:val="21"/>
          <w:szCs w:val="21"/>
        </w:rPr>
        <w:t>Introducción: conceptualización y características de</w:t>
      </w:r>
      <w:r w:rsidR="00934F59" w:rsidRPr="00FC0885">
        <w:rPr>
          <w:rFonts w:ascii="Arial" w:hAnsi="Arial" w:cs="Arial"/>
          <w:b/>
          <w:sz w:val="21"/>
          <w:szCs w:val="21"/>
        </w:rPr>
        <w:t xml:space="preserve"> la materia</w:t>
      </w:r>
      <w:r w:rsidR="00B55304" w:rsidRPr="00FC0885">
        <w:rPr>
          <w:rFonts w:ascii="Arial" w:hAnsi="Arial" w:cs="Arial"/>
          <w:b/>
          <w:sz w:val="21"/>
          <w:szCs w:val="21"/>
        </w:rPr>
        <w:t>.</w:t>
      </w:r>
    </w:p>
    <w:p w14:paraId="3919EF07" w14:textId="622C2009" w:rsidR="00C37AA1" w:rsidRDefault="00C37AA1" w:rsidP="00E81983">
      <w:pPr>
        <w:pStyle w:val="Prrafodelista"/>
        <w:spacing w:before="120" w:after="120" w:line="240" w:lineRule="auto"/>
        <w:ind w:left="0"/>
        <w:contextualSpacing w:val="0"/>
        <w:jc w:val="both"/>
        <w:rPr>
          <w:rFonts w:ascii="Arial" w:hAnsi="Arial" w:cs="Arial"/>
          <w:i/>
          <w:iCs/>
          <w:sz w:val="21"/>
          <w:szCs w:val="21"/>
        </w:rPr>
      </w:pPr>
      <w:r w:rsidRPr="00FC0885">
        <w:rPr>
          <w:rFonts w:ascii="Arial" w:hAnsi="Arial" w:cs="Arial"/>
          <w:bCs/>
          <w:sz w:val="21"/>
          <w:szCs w:val="21"/>
        </w:rPr>
        <w:t>La conceptualización y características de</w:t>
      </w:r>
      <w:r w:rsidR="00934F59" w:rsidRPr="00FC0885">
        <w:rPr>
          <w:rFonts w:ascii="Arial" w:hAnsi="Arial" w:cs="Arial"/>
          <w:bCs/>
          <w:sz w:val="21"/>
          <w:szCs w:val="21"/>
        </w:rPr>
        <w:t xml:space="preserve"> la materia</w:t>
      </w:r>
      <w:r w:rsidR="004A1B87" w:rsidRPr="00FC0885">
        <w:rPr>
          <w:rFonts w:ascii="Arial" w:hAnsi="Arial" w:cs="Arial"/>
          <w:bCs/>
          <w:sz w:val="21"/>
          <w:szCs w:val="21"/>
        </w:rPr>
        <w:t xml:space="preserve"> </w:t>
      </w:r>
      <w:r w:rsidR="00AB6CEE" w:rsidRPr="00FC0885">
        <w:rPr>
          <w:rFonts w:ascii="Arial" w:hAnsi="Arial" w:cs="Arial"/>
          <w:bCs/>
          <w:sz w:val="21"/>
          <w:szCs w:val="21"/>
        </w:rPr>
        <w:t>Conocimiento del Lenguaje</w:t>
      </w:r>
      <w:r w:rsidRPr="00FC0885">
        <w:rPr>
          <w:rFonts w:ascii="Arial" w:hAnsi="Arial" w:cs="Arial"/>
          <w:bCs/>
          <w:sz w:val="21"/>
          <w:szCs w:val="21"/>
        </w:rPr>
        <w:t xml:space="preserve"> se establece</w:t>
      </w:r>
      <w:r w:rsidR="00DD5BA8" w:rsidRPr="00FC0885">
        <w:rPr>
          <w:rFonts w:ascii="Arial" w:hAnsi="Arial" w:cs="Arial"/>
          <w:bCs/>
          <w:sz w:val="21"/>
          <w:szCs w:val="21"/>
        </w:rPr>
        <w:t>n</w:t>
      </w:r>
      <w:r w:rsidRPr="00FC0885">
        <w:rPr>
          <w:rFonts w:ascii="Arial" w:hAnsi="Arial" w:cs="Arial"/>
          <w:bCs/>
          <w:sz w:val="21"/>
          <w:szCs w:val="21"/>
        </w:rPr>
        <w:t xml:space="preserve"> en </w:t>
      </w:r>
      <w:r w:rsidR="00853378" w:rsidRPr="00FC0885">
        <w:rPr>
          <w:rFonts w:ascii="Arial" w:hAnsi="Arial" w:cs="Arial"/>
          <w:sz w:val="21"/>
          <w:szCs w:val="21"/>
        </w:rPr>
        <w:t xml:space="preserve">el anexo III del </w:t>
      </w:r>
      <w:r w:rsidR="00853378" w:rsidRPr="00FC0885">
        <w:rPr>
          <w:rFonts w:ascii="Arial" w:hAnsi="Arial" w:cs="Arial"/>
          <w:i/>
          <w:iCs/>
          <w:sz w:val="21"/>
          <w:szCs w:val="21"/>
        </w:rPr>
        <w:t>Decreto 3</w:t>
      </w:r>
      <w:r w:rsidR="00934F59" w:rsidRPr="00FC0885">
        <w:rPr>
          <w:rFonts w:ascii="Arial" w:hAnsi="Arial" w:cs="Arial"/>
          <w:i/>
          <w:iCs/>
          <w:sz w:val="21"/>
          <w:szCs w:val="21"/>
        </w:rPr>
        <w:t>9</w:t>
      </w:r>
      <w:r w:rsidR="00853378" w:rsidRPr="00FC0885">
        <w:rPr>
          <w:rFonts w:ascii="Arial" w:hAnsi="Arial" w:cs="Arial"/>
          <w:i/>
          <w:iCs/>
          <w:sz w:val="21"/>
          <w:szCs w:val="21"/>
        </w:rPr>
        <w:t xml:space="preserve">/2022, de 29 de septiembre, por el que se establece la ordenación y el currículo de la </w:t>
      </w:r>
      <w:r w:rsidR="00404A59" w:rsidRPr="00FC0885">
        <w:rPr>
          <w:rFonts w:ascii="Arial" w:hAnsi="Arial" w:cs="Arial"/>
          <w:i/>
          <w:iCs/>
          <w:sz w:val="21"/>
          <w:szCs w:val="21"/>
        </w:rPr>
        <w:t>educación secundaria obligatoria</w:t>
      </w:r>
      <w:r w:rsidR="00853378" w:rsidRPr="00FC0885">
        <w:rPr>
          <w:rFonts w:ascii="Arial" w:hAnsi="Arial" w:cs="Arial"/>
          <w:i/>
          <w:iCs/>
          <w:sz w:val="21"/>
          <w:szCs w:val="21"/>
        </w:rPr>
        <w:t xml:space="preserve"> en la Comunidad de Castilla y León.</w:t>
      </w:r>
    </w:p>
    <w:p w14:paraId="63286AB5" w14:textId="77777777" w:rsidR="00B865CA" w:rsidRDefault="00B865CA" w:rsidP="00B865CA">
      <w:pPr>
        <w:jc w:val="both"/>
      </w:pPr>
      <w:r>
        <w:t>La materia Conocimiento del lenguaje está orientada, prioritariamente, al refuerzo de las capacidades básicas de los alumnos con dificultades en el manejo de la lengua; este objetivo plantea, por tanto, propuestas de trabajo sencillas cuyo fin último sea la consecución de los contenidos fijados para la materia de Lengua Castellana y Literatura, en primero y segundo cursos de Educación Secundaria Obligatoria.</w:t>
      </w:r>
    </w:p>
    <w:p w14:paraId="20928A5B" w14:textId="77777777" w:rsidR="00B865CA" w:rsidRDefault="00B865CA" w:rsidP="00B865CA">
      <w:pPr>
        <w:jc w:val="both"/>
      </w:pPr>
      <w:r>
        <w:t>Los contenidos tienen su referencia en los correspondientes de Lengua Castellana y Literatura, seleccionando y diseñando aquellos considerados imprescindibles, especialmente los de carácter básico e instrumental, para que los alumnos adquieran las competencias del currículo.</w:t>
      </w:r>
    </w:p>
    <w:p w14:paraId="30D28E6A" w14:textId="77777777" w:rsidR="00B865CA" w:rsidRDefault="00B865CA" w:rsidP="00B865CA">
      <w:pPr>
        <w:jc w:val="both"/>
      </w:pPr>
      <w:r>
        <w:t>Dado el perfil de la materia, será necesario tener en cuenta el número de alumnos con los que se trabaje, su nivel de partida y su heterogeneidad.</w:t>
      </w:r>
    </w:p>
    <w:p w14:paraId="18AE4BAE" w14:textId="77777777" w:rsidR="00B865CA" w:rsidRDefault="00B865CA" w:rsidP="00B865CA">
      <w:pPr>
        <w:jc w:val="both"/>
      </w:pPr>
      <w:r>
        <w:t xml:space="preserve">Del mismo modo que la materia de referencia, se organiza en cuatro bloques, que abordan contenidos correspondientes a las destrezas vinculadas a la competencia comunicativa y relativos a la literatura: «Comunicación oral: escuchar y hablar», «Comunicación escrita: leer y escribir», «Conocimiento de la lengua» y «Educación </w:t>
      </w:r>
      <w:r>
        <w:rPr>
          <w:szCs w:val="40"/>
        </w:rPr>
        <w:t>literaria».</w:t>
      </w:r>
    </w:p>
    <w:p w14:paraId="719A1D83" w14:textId="77777777" w:rsidR="00B865CA" w:rsidRDefault="00B865CA" w:rsidP="00B865CA">
      <w:r>
        <w:t>Esta materia es de dos horas a la semana.</w:t>
      </w:r>
    </w:p>
    <w:p w14:paraId="406B197C" w14:textId="77777777" w:rsidR="00B865CA" w:rsidRDefault="00B865CA" w:rsidP="00B865CA">
      <w:pPr>
        <w:ind w:firstLine="993"/>
        <w:jc w:val="both"/>
        <w:rPr>
          <w:color w:val="000000"/>
        </w:rPr>
      </w:pPr>
      <w:r>
        <w:rPr>
          <w:color w:val="000000"/>
        </w:rPr>
        <w:t xml:space="preserve">La materia de Refuerzo de Lengua Castellana y Literatura está conceptuada en torno a las competencias específicas relacionadas con la interacción oral y escrita, que se desarrolla desde los aspectos pragmáticos, lingüísticos, sociolingüísticos y literarios en distintos contextos y ámbitos y con diferentes propósitos comunicativos, así como con el fomento del hábito lector que contribuye a la </w:t>
      </w:r>
      <w:r>
        <w:rPr>
          <w:color w:val="000000"/>
        </w:rPr>
        <w:lastRenderedPageBreak/>
        <w:t xml:space="preserve">adquisición de destrezas comunicativas. La lengua contribuye a articular el pensamiento que mejora la capacidad de comprender y expresarse, siendo el instrumento más eficaz para el aprendizaje. La finalidad de la reflexión lingüística y literaria es dar un conocimiento progresivo de la lengua y de la literatura para comprenderlas, evaluarlas de forma crítica y creativa y, en su caso, corregirlas. La asignatura de Refuerzo de Lengua Castellana y Literatura proporciona el acceso al conocimiento de épocas, culturas y situaciones que enriquecen la experiencia del alumnado y el conocimiento de uno mismo. Dado su carácter transversal en la enseñanza secundaria, se vincula con el resto de las materias de la etapa a través de los Objetivos de Desarrollo Sostenible (ODS) planteados en la Agenda 2030. </w:t>
      </w:r>
    </w:p>
    <w:p w14:paraId="51D5E3AB" w14:textId="77777777" w:rsidR="00B865CA" w:rsidRPr="00FC0885" w:rsidRDefault="00B865CA" w:rsidP="00E81983">
      <w:pPr>
        <w:pStyle w:val="Prrafodelista"/>
        <w:spacing w:before="120" w:after="120" w:line="240" w:lineRule="auto"/>
        <w:ind w:left="0"/>
        <w:contextualSpacing w:val="0"/>
        <w:jc w:val="both"/>
        <w:rPr>
          <w:rFonts w:ascii="Arial" w:hAnsi="Arial" w:cs="Arial"/>
          <w:bCs/>
          <w:sz w:val="21"/>
          <w:szCs w:val="21"/>
        </w:rPr>
      </w:pPr>
    </w:p>
    <w:p w14:paraId="24AC12B2" w14:textId="6FC900F6" w:rsidR="00DD457B" w:rsidRPr="00FC0885" w:rsidRDefault="00E33F63" w:rsidP="00036148">
      <w:pPr>
        <w:pStyle w:val="Prrafodelista"/>
        <w:spacing w:before="240" w:after="120" w:line="240" w:lineRule="auto"/>
        <w:ind w:left="0"/>
        <w:contextualSpacing w:val="0"/>
        <w:jc w:val="both"/>
        <w:rPr>
          <w:rFonts w:ascii="Arial" w:hAnsi="Arial" w:cs="Arial"/>
          <w:b/>
          <w:sz w:val="21"/>
          <w:szCs w:val="21"/>
        </w:rPr>
      </w:pPr>
      <w:r w:rsidRPr="00FC0885">
        <w:rPr>
          <w:rFonts w:ascii="Arial" w:hAnsi="Arial" w:cs="Arial"/>
          <w:b/>
          <w:sz w:val="21"/>
          <w:szCs w:val="21"/>
        </w:rPr>
        <w:t>b)</w:t>
      </w:r>
      <w:r w:rsidR="00DD457B" w:rsidRPr="00FC0885">
        <w:rPr>
          <w:rFonts w:ascii="Arial" w:hAnsi="Arial" w:cs="Arial"/>
          <w:b/>
          <w:sz w:val="21"/>
          <w:szCs w:val="21"/>
        </w:rPr>
        <w:t xml:space="preserve"> </w:t>
      </w:r>
      <w:r w:rsidR="00B55304" w:rsidRPr="00FC0885">
        <w:rPr>
          <w:rFonts w:ascii="Arial" w:hAnsi="Arial" w:cs="Arial"/>
          <w:b/>
          <w:sz w:val="21"/>
          <w:szCs w:val="21"/>
        </w:rPr>
        <w:t>Diseño de la evaluación inicial</w:t>
      </w:r>
      <w:r w:rsidR="00DD457B" w:rsidRPr="00FC0885">
        <w:rPr>
          <w:rFonts w:ascii="Arial" w:hAnsi="Arial" w:cs="Arial"/>
          <w:b/>
          <w:sz w:val="21"/>
          <w:szCs w:val="21"/>
        </w:rPr>
        <w:t>.</w:t>
      </w:r>
    </w:p>
    <w:tbl>
      <w:tblPr>
        <w:tblStyle w:val="Tablaconcuadrcula"/>
        <w:tblW w:w="9592" w:type="dxa"/>
        <w:tblInd w:w="-5" w:type="dxa"/>
        <w:tblLook w:val="04A0" w:firstRow="1" w:lastRow="0" w:firstColumn="1" w:lastColumn="0" w:noHBand="0" w:noVBand="1"/>
      </w:tblPr>
      <w:tblGrid>
        <w:gridCol w:w="1487"/>
        <w:gridCol w:w="1799"/>
        <w:gridCol w:w="1335"/>
        <w:gridCol w:w="1865"/>
        <w:gridCol w:w="236"/>
        <w:gridCol w:w="236"/>
        <w:gridCol w:w="2634"/>
      </w:tblGrid>
      <w:tr w:rsidR="00DD2DB0" w:rsidRPr="00FC0885" w14:paraId="73081CFA" w14:textId="0D0C8928" w:rsidTr="00DD2DB0">
        <w:trPr>
          <w:trHeight w:val="353"/>
        </w:trPr>
        <w:tc>
          <w:tcPr>
            <w:tcW w:w="1309" w:type="dxa"/>
            <w:vMerge w:val="restart"/>
            <w:vAlign w:val="center"/>
          </w:tcPr>
          <w:p w14:paraId="4B839C17" w14:textId="7EBE8F9B" w:rsidR="00DD2DB0" w:rsidRPr="00FC0885" w:rsidRDefault="00DD2DB0" w:rsidP="000D228B">
            <w:pPr>
              <w:ind w:right="170"/>
              <w:jc w:val="center"/>
              <w:rPr>
                <w:rFonts w:ascii="Arial" w:hAnsi="Arial" w:cs="Arial"/>
                <w:b/>
                <w:bCs/>
                <w:i/>
                <w:sz w:val="19"/>
                <w:szCs w:val="19"/>
              </w:rPr>
            </w:pPr>
            <w:r w:rsidRPr="00FC0885">
              <w:rPr>
                <w:rFonts w:ascii="Arial" w:hAnsi="Arial" w:cs="Arial"/>
                <w:b/>
                <w:bCs/>
                <w:i/>
                <w:sz w:val="19"/>
                <w:szCs w:val="19"/>
              </w:rPr>
              <w:t>Criterios de evaluación</w:t>
            </w:r>
          </w:p>
        </w:tc>
        <w:tc>
          <w:tcPr>
            <w:tcW w:w="1810" w:type="dxa"/>
            <w:vMerge w:val="restart"/>
            <w:vAlign w:val="center"/>
          </w:tcPr>
          <w:p w14:paraId="1307E910" w14:textId="77777777" w:rsidR="00DD2DB0" w:rsidRPr="00FC0885" w:rsidRDefault="00DD2DB0" w:rsidP="00057609">
            <w:pPr>
              <w:ind w:right="170"/>
              <w:jc w:val="center"/>
              <w:rPr>
                <w:rFonts w:ascii="Arial" w:hAnsi="Arial" w:cs="Arial"/>
                <w:b/>
                <w:bCs/>
                <w:i/>
                <w:iCs/>
                <w:sz w:val="19"/>
                <w:szCs w:val="19"/>
              </w:rPr>
            </w:pPr>
            <w:r w:rsidRPr="00FC0885">
              <w:rPr>
                <w:rFonts w:ascii="Arial" w:hAnsi="Arial" w:cs="Arial"/>
                <w:b/>
                <w:bCs/>
                <w:i/>
                <w:iCs/>
                <w:sz w:val="19"/>
                <w:szCs w:val="19"/>
              </w:rPr>
              <w:t>Instrumento de evaluación</w:t>
            </w:r>
          </w:p>
        </w:tc>
        <w:tc>
          <w:tcPr>
            <w:tcW w:w="1339" w:type="dxa"/>
            <w:vMerge w:val="restart"/>
            <w:vAlign w:val="center"/>
          </w:tcPr>
          <w:p w14:paraId="3184C1F6" w14:textId="77777777" w:rsidR="00DD2DB0" w:rsidRPr="00FC0885" w:rsidRDefault="00DD2DB0" w:rsidP="00057609">
            <w:pPr>
              <w:ind w:right="170"/>
              <w:jc w:val="center"/>
              <w:rPr>
                <w:rFonts w:ascii="Arial" w:hAnsi="Arial" w:cs="Arial"/>
                <w:b/>
                <w:bCs/>
                <w:i/>
                <w:iCs/>
                <w:sz w:val="19"/>
                <w:szCs w:val="19"/>
              </w:rPr>
            </w:pPr>
            <w:r w:rsidRPr="00FC0885">
              <w:rPr>
                <w:rFonts w:ascii="Arial" w:hAnsi="Arial" w:cs="Arial"/>
                <w:b/>
                <w:bCs/>
                <w:i/>
                <w:iCs/>
                <w:sz w:val="19"/>
                <w:szCs w:val="19"/>
              </w:rPr>
              <w:t>Número de sesiones</w:t>
            </w:r>
          </w:p>
        </w:tc>
        <w:tc>
          <w:tcPr>
            <w:tcW w:w="0" w:type="auto"/>
            <w:vMerge w:val="restart"/>
            <w:vAlign w:val="center"/>
          </w:tcPr>
          <w:p w14:paraId="3E3ADB9E" w14:textId="77777777" w:rsidR="00DD2DB0" w:rsidRPr="00FC0885" w:rsidRDefault="00DD2DB0" w:rsidP="00057609">
            <w:pPr>
              <w:ind w:right="170"/>
              <w:jc w:val="center"/>
              <w:rPr>
                <w:rFonts w:ascii="Arial" w:hAnsi="Arial" w:cs="Arial"/>
                <w:b/>
                <w:bCs/>
                <w:i/>
                <w:iCs/>
                <w:sz w:val="19"/>
                <w:szCs w:val="19"/>
              </w:rPr>
            </w:pPr>
            <w:r w:rsidRPr="00FC0885">
              <w:rPr>
                <w:rFonts w:ascii="Arial" w:hAnsi="Arial" w:cs="Arial"/>
                <w:b/>
                <w:bCs/>
                <w:i/>
                <w:iCs/>
                <w:sz w:val="19"/>
                <w:szCs w:val="19"/>
              </w:rPr>
              <w:t>Agente evaluador</w:t>
            </w:r>
          </w:p>
        </w:tc>
        <w:tc>
          <w:tcPr>
            <w:tcW w:w="236" w:type="dxa"/>
          </w:tcPr>
          <w:p w14:paraId="15CB5614" w14:textId="77777777" w:rsidR="00DD2DB0" w:rsidRPr="00FC0885" w:rsidRDefault="00DD2DB0" w:rsidP="00057609">
            <w:pPr>
              <w:ind w:right="170"/>
              <w:jc w:val="center"/>
              <w:rPr>
                <w:rFonts w:ascii="Arial" w:hAnsi="Arial" w:cs="Arial"/>
                <w:b/>
                <w:bCs/>
                <w:i/>
                <w:iCs/>
                <w:sz w:val="19"/>
                <w:szCs w:val="19"/>
              </w:rPr>
            </w:pPr>
          </w:p>
        </w:tc>
        <w:tc>
          <w:tcPr>
            <w:tcW w:w="236" w:type="dxa"/>
            <w:vMerge w:val="restart"/>
            <w:tcBorders>
              <w:top w:val="nil"/>
            </w:tcBorders>
          </w:tcPr>
          <w:p w14:paraId="4DA24187" w14:textId="65269FBF" w:rsidR="00DD2DB0" w:rsidRPr="00FC0885" w:rsidRDefault="00DD2DB0" w:rsidP="00057609">
            <w:pPr>
              <w:ind w:right="170"/>
              <w:jc w:val="center"/>
              <w:rPr>
                <w:rFonts w:ascii="Arial" w:hAnsi="Arial" w:cs="Arial"/>
                <w:b/>
                <w:bCs/>
                <w:i/>
                <w:iCs/>
                <w:sz w:val="19"/>
                <w:szCs w:val="19"/>
              </w:rPr>
            </w:pPr>
          </w:p>
        </w:tc>
        <w:tc>
          <w:tcPr>
            <w:tcW w:w="2663" w:type="dxa"/>
            <w:vAlign w:val="center"/>
          </w:tcPr>
          <w:p w14:paraId="34F67F66" w14:textId="50D3B1F0" w:rsidR="00DD2DB0" w:rsidRPr="00FC0885" w:rsidRDefault="00DD2DB0" w:rsidP="00F91143">
            <w:pPr>
              <w:ind w:right="170"/>
              <w:jc w:val="center"/>
              <w:rPr>
                <w:rFonts w:ascii="Arial" w:hAnsi="Arial" w:cs="Arial"/>
                <w:b/>
                <w:bCs/>
                <w:i/>
                <w:iCs/>
                <w:sz w:val="19"/>
                <w:szCs w:val="19"/>
              </w:rPr>
            </w:pPr>
            <w:r w:rsidRPr="00FC0885">
              <w:rPr>
                <w:rFonts w:ascii="Arial" w:hAnsi="Arial" w:cs="Arial"/>
                <w:b/>
                <w:bCs/>
                <w:i/>
                <w:iCs/>
                <w:sz w:val="19"/>
                <w:szCs w:val="19"/>
              </w:rPr>
              <w:t>Observaciones</w:t>
            </w:r>
          </w:p>
        </w:tc>
      </w:tr>
      <w:tr w:rsidR="00DD2DB0" w:rsidRPr="00FC0885" w14:paraId="63F23885" w14:textId="77777777" w:rsidTr="00DD2DB0">
        <w:trPr>
          <w:trHeight w:val="352"/>
        </w:trPr>
        <w:tc>
          <w:tcPr>
            <w:tcW w:w="1309" w:type="dxa"/>
            <w:vMerge/>
            <w:vAlign w:val="center"/>
          </w:tcPr>
          <w:p w14:paraId="0BF3C6F3" w14:textId="77777777" w:rsidR="00DD2DB0" w:rsidRPr="00FC0885" w:rsidRDefault="00DD2DB0" w:rsidP="00057609">
            <w:pPr>
              <w:ind w:right="170"/>
              <w:jc w:val="center"/>
              <w:rPr>
                <w:rFonts w:ascii="Arial" w:hAnsi="Arial" w:cs="Arial"/>
                <w:b/>
                <w:bCs/>
                <w:i/>
                <w:sz w:val="19"/>
                <w:szCs w:val="19"/>
              </w:rPr>
            </w:pPr>
          </w:p>
        </w:tc>
        <w:tc>
          <w:tcPr>
            <w:tcW w:w="1810" w:type="dxa"/>
            <w:vMerge/>
            <w:vAlign w:val="center"/>
          </w:tcPr>
          <w:p w14:paraId="22240B15" w14:textId="77777777" w:rsidR="00DD2DB0" w:rsidRPr="00FC0885" w:rsidRDefault="00DD2DB0" w:rsidP="00057609">
            <w:pPr>
              <w:ind w:right="170"/>
              <w:jc w:val="center"/>
              <w:rPr>
                <w:rFonts w:ascii="Arial" w:hAnsi="Arial" w:cs="Arial"/>
                <w:b/>
                <w:bCs/>
                <w:i/>
                <w:iCs/>
                <w:sz w:val="19"/>
                <w:szCs w:val="19"/>
              </w:rPr>
            </w:pPr>
          </w:p>
        </w:tc>
        <w:tc>
          <w:tcPr>
            <w:tcW w:w="1339" w:type="dxa"/>
            <w:vMerge/>
            <w:vAlign w:val="center"/>
          </w:tcPr>
          <w:p w14:paraId="5BC9DDF3" w14:textId="77777777" w:rsidR="00DD2DB0" w:rsidRPr="00FC0885" w:rsidRDefault="00DD2DB0" w:rsidP="00057609">
            <w:pPr>
              <w:ind w:right="170"/>
              <w:jc w:val="center"/>
              <w:rPr>
                <w:rFonts w:ascii="Arial" w:hAnsi="Arial" w:cs="Arial"/>
                <w:b/>
                <w:bCs/>
                <w:i/>
                <w:iCs/>
                <w:sz w:val="19"/>
                <w:szCs w:val="19"/>
              </w:rPr>
            </w:pPr>
          </w:p>
        </w:tc>
        <w:tc>
          <w:tcPr>
            <w:tcW w:w="0" w:type="auto"/>
            <w:vMerge/>
            <w:vAlign w:val="center"/>
          </w:tcPr>
          <w:p w14:paraId="6A548B64" w14:textId="77777777" w:rsidR="00DD2DB0" w:rsidRPr="00FC0885" w:rsidRDefault="00DD2DB0" w:rsidP="00057609">
            <w:pPr>
              <w:ind w:right="170"/>
              <w:jc w:val="center"/>
              <w:rPr>
                <w:rFonts w:ascii="Arial" w:hAnsi="Arial" w:cs="Arial"/>
                <w:b/>
                <w:bCs/>
                <w:i/>
                <w:iCs/>
                <w:sz w:val="19"/>
                <w:szCs w:val="19"/>
              </w:rPr>
            </w:pPr>
          </w:p>
        </w:tc>
        <w:tc>
          <w:tcPr>
            <w:tcW w:w="236" w:type="dxa"/>
          </w:tcPr>
          <w:p w14:paraId="2C085CB1" w14:textId="77777777" w:rsidR="00DD2DB0" w:rsidRPr="00FC0885" w:rsidRDefault="00DD2DB0" w:rsidP="00057609">
            <w:pPr>
              <w:ind w:right="170"/>
              <w:jc w:val="center"/>
              <w:rPr>
                <w:rFonts w:ascii="Arial" w:hAnsi="Arial" w:cs="Arial"/>
                <w:b/>
                <w:bCs/>
                <w:i/>
                <w:iCs/>
                <w:sz w:val="19"/>
                <w:szCs w:val="19"/>
              </w:rPr>
            </w:pPr>
          </w:p>
        </w:tc>
        <w:tc>
          <w:tcPr>
            <w:tcW w:w="236" w:type="dxa"/>
            <w:vMerge/>
            <w:tcBorders>
              <w:bottom w:val="nil"/>
            </w:tcBorders>
          </w:tcPr>
          <w:p w14:paraId="48746C8B" w14:textId="34B20220" w:rsidR="00DD2DB0" w:rsidRPr="00FC0885" w:rsidRDefault="00DD2DB0" w:rsidP="00057609">
            <w:pPr>
              <w:ind w:right="170"/>
              <w:jc w:val="center"/>
              <w:rPr>
                <w:rFonts w:ascii="Arial" w:hAnsi="Arial" w:cs="Arial"/>
                <w:b/>
                <w:bCs/>
                <w:i/>
                <w:iCs/>
                <w:sz w:val="19"/>
                <w:szCs w:val="19"/>
              </w:rPr>
            </w:pPr>
          </w:p>
        </w:tc>
        <w:tc>
          <w:tcPr>
            <w:tcW w:w="2663" w:type="dxa"/>
            <w:vMerge w:val="restart"/>
            <w:vAlign w:val="center"/>
          </w:tcPr>
          <w:p w14:paraId="3574FBF2" w14:textId="77777777" w:rsidR="00DD2DB0" w:rsidRPr="00FC0885" w:rsidRDefault="00DD2DB0" w:rsidP="00F91143">
            <w:pPr>
              <w:ind w:right="170"/>
              <w:jc w:val="center"/>
              <w:rPr>
                <w:rFonts w:ascii="Arial" w:hAnsi="Arial" w:cs="Arial"/>
                <w:b/>
                <w:bCs/>
                <w:i/>
                <w:iCs/>
                <w:sz w:val="19"/>
                <w:szCs w:val="19"/>
              </w:rPr>
            </w:pPr>
          </w:p>
        </w:tc>
      </w:tr>
      <w:tr w:rsidR="00DD2DB0" w:rsidRPr="00FC0885" w14:paraId="703E02D7" w14:textId="6F824AE9" w:rsidTr="00DD2DB0">
        <w:trPr>
          <w:trHeight w:val="537"/>
        </w:trPr>
        <w:tc>
          <w:tcPr>
            <w:tcW w:w="1309" w:type="dxa"/>
          </w:tcPr>
          <w:p w14:paraId="60B97B87" w14:textId="4849205B" w:rsidR="00DD2DB0" w:rsidRPr="00FC0885" w:rsidRDefault="00DD2DB0" w:rsidP="00DD2DB0">
            <w:pPr>
              <w:pStyle w:val="Default"/>
              <w:spacing w:line="276" w:lineRule="auto"/>
              <w:jc w:val="both"/>
              <w:rPr>
                <w:bCs/>
                <w:sz w:val="18"/>
                <w:szCs w:val="18"/>
              </w:rPr>
            </w:pPr>
            <w:r w:rsidRPr="00FC0885">
              <w:rPr>
                <w:bCs/>
                <w:sz w:val="18"/>
                <w:szCs w:val="18"/>
              </w:rPr>
              <w:t xml:space="preserve">Comprender el sentido global, la información más relevante en función de las necesidades comunicativas y la intención del emisor analizando textos orales y multimodales sencillos de diferentes ámbitos. </w:t>
            </w:r>
          </w:p>
          <w:p w14:paraId="78EA4B3F" w14:textId="6F98245E" w:rsidR="00DD2DB0" w:rsidRPr="00FC0885" w:rsidRDefault="00DD2DB0" w:rsidP="00BA7CB2">
            <w:pPr>
              <w:ind w:right="170"/>
              <w:jc w:val="center"/>
              <w:rPr>
                <w:rFonts w:ascii="Arial" w:hAnsi="Arial" w:cs="Arial"/>
                <w:bCs/>
                <w:i/>
                <w:iCs/>
                <w:sz w:val="19"/>
                <w:szCs w:val="19"/>
              </w:rPr>
            </w:pPr>
          </w:p>
        </w:tc>
        <w:sdt>
          <w:sdtPr>
            <w:rPr>
              <w:rFonts w:ascii="Arial" w:hAnsi="Arial" w:cs="Arial"/>
              <w:i/>
              <w:iCs/>
              <w:sz w:val="19"/>
              <w:szCs w:val="19"/>
            </w:rPr>
            <w:alias w:val="Lista"/>
            <w:tag w:val="Lista"/>
            <w:id w:val="770134120"/>
            <w:placeholder>
              <w:docPart w:val="C9AB924B07AC49CCB2B268F79732DFC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810" w:type="dxa"/>
                <w:vAlign w:val="center"/>
              </w:tcPr>
              <w:p w14:paraId="4F559B69" w14:textId="68B6F569" w:rsidR="00DD2DB0" w:rsidRPr="00FC0885" w:rsidRDefault="00DD2DB0" w:rsidP="00BA7CB2">
                <w:pPr>
                  <w:ind w:right="170"/>
                  <w:jc w:val="center"/>
                  <w:rPr>
                    <w:rFonts w:ascii="Arial" w:hAnsi="Arial" w:cs="Arial"/>
                    <w:i/>
                    <w:iCs/>
                    <w:sz w:val="19"/>
                    <w:szCs w:val="19"/>
                  </w:rPr>
                </w:pPr>
                <w:r w:rsidRPr="00FC0885">
                  <w:rPr>
                    <w:rFonts w:ascii="Arial" w:hAnsi="Arial" w:cs="Arial"/>
                    <w:i/>
                    <w:iCs/>
                    <w:sz w:val="19"/>
                    <w:szCs w:val="19"/>
                  </w:rPr>
                  <w:t>Cuaderno del alumno</w:t>
                </w:r>
              </w:p>
            </w:tc>
          </w:sdtContent>
        </w:sdt>
        <w:tc>
          <w:tcPr>
            <w:tcW w:w="1339" w:type="dxa"/>
            <w:vAlign w:val="center"/>
          </w:tcPr>
          <w:p w14:paraId="2237D7CC" w14:textId="4DF1B315" w:rsidR="00DD2DB0" w:rsidRPr="00FC0885" w:rsidRDefault="00DD2DB0" w:rsidP="00BA7CB2">
            <w:pPr>
              <w:ind w:right="170"/>
              <w:jc w:val="center"/>
              <w:rPr>
                <w:rFonts w:ascii="Arial" w:hAnsi="Arial" w:cs="Arial"/>
                <w:bCs/>
                <w:i/>
                <w:iCs/>
                <w:sz w:val="19"/>
                <w:szCs w:val="19"/>
              </w:rPr>
            </w:pPr>
            <w:r w:rsidRPr="00FC0885">
              <w:rPr>
                <w:rFonts w:ascii="Arial" w:hAnsi="Arial" w:cs="Arial"/>
                <w:bCs/>
                <w:i/>
                <w:iCs/>
                <w:sz w:val="19"/>
                <w:szCs w:val="19"/>
              </w:rPr>
              <w:t>1</w:t>
            </w:r>
          </w:p>
        </w:tc>
        <w:sdt>
          <w:sdtPr>
            <w:rPr>
              <w:rFonts w:ascii="Arial" w:hAnsi="Arial" w:cs="Arial"/>
              <w:bCs/>
              <w:i/>
              <w:iCs/>
              <w:sz w:val="19"/>
              <w:szCs w:val="19"/>
            </w:rPr>
            <w:alias w:val="Lista"/>
            <w:tag w:val="Lista"/>
            <w:id w:val="701210798"/>
            <w:placeholder>
              <w:docPart w:val="2385D986B3F9421EBD750BB7B48E6D86"/>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0" w:type="auto"/>
                <w:vAlign w:val="center"/>
              </w:tcPr>
              <w:p w14:paraId="3C03937D" w14:textId="002541BC" w:rsidR="00DD2DB0" w:rsidRPr="00FC0885" w:rsidRDefault="00DD2DB0" w:rsidP="00BA7CB2">
                <w:pPr>
                  <w:ind w:right="170"/>
                  <w:jc w:val="center"/>
                  <w:rPr>
                    <w:rFonts w:ascii="Arial" w:hAnsi="Arial" w:cs="Arial"/>
                    <w:bCs/>
                    <w:i/>
                    <w:iCs/>
                    <w:sz w:val="19"/>
                    <w:szCs w:val="19"/>
                  </w:rPr>
                </w:pPr>
                <w:r w:rsidRPr="00FC0885">
                  <w:rPr>
                    <w:rFonts w:ascii="Arial" w:hAnsi="Arial" w:cs="Arial"/>
                    <w:bCs/>
                    <w:i/>
                    <w:iCs/>
                    <w:sz w:val="19"/>
                    <w:szCs w:val="19"/>
                  </w:rPr>
                  <w:t>Heteroevaluación</w:t>
                </w:r>
              </w:p>
            </w:tc>
          </w:sdtContent>
        </w:sdt>
        <w:tc>
          <w:tcPr>
            <w:tcW w:w="236" w:type="dxa"/>
          </w:tcPr>
          <w:p w14:paraId="337E0E5B" w14:textId="77777777" w:rsidR="00DD2DB0" w:rsidRPr="00FC0885" w:rsidRDefault="00DD2DB0" w:rsidP="00BA7CB2">
            <w:pPr>
              <w:ind w:right="170"/>
              <w:jc w:val="center"/>
              <w:rPr>
                <w:rFonts w:ascii="Arial" w:hAnsi="Arial" w:cs="Arial"/>
                <w:bCs/>
                <w:i/>
                <w:iCs/>
                <w:sz w:val="19"/>
                <w:szCs w:val="19"/>
              </w:rPr>
            </w:pPr>
          </w:p>
        </w:tc>
        <w:tc>
          <w:tcPr>
            <w:tcW w:w="236" w:type="dxa"/>
            <w:tcBorders>
              <w:top w:val="nil"/>
              <w:bottom w:val="nil"/>
            </w:tcBorders>
          </w:tcPr>
          <w:p w14:paraId="1F169F8C" w14:textId="57D8CEB0" w:rsidR="00DD2DB0" w:rsidRPr="00FC0885" w:rsidRDefault="00DD2DB0" w:rsidP="00BA7CB2">
            <w:pPr>
              <w:ind w:right="170"/>
              <w:jc w:val="center"/>
              <w:rPr>
                <w:rFonts w:ascii="Arial" w:hAnsi="Arial" w:cs="Arial"/>
                <w:bCs/>
                <w:i/>
                <w:iCs/>
                <w:sz w:val="19"/>
                <w:szCs w:val="19"/>
              </w:rPr>
            </w:pPr>
          </w:p>
        </w:tc>
        <w:tc>
          <w:tcPr>
            <w:tcW w:w="2663" w:type="dxa"/>
            <w:vMerge/>
            <w:vAlign w:val="center"/>
          </w:tcPr>
          <w:p w14:paraId="7480CB32" w14:textId="77777777" w:rsidR="00DD2DB0" w:rsidRPr="00FC0885" w:rsidRDefault="00DD2DB0" w:rsidP="00BA7CB2">
            <w:pPr>
              <w:ind w:right="170"/>
              <w:jc w:val="center"/>
              <w:rPr>
                <w:rFonts w:ascii="Arial" w:hAnsi="Arial" w:cs="Arial"/>
                <w:bCs/>
                <w:i/>
                <w:iCs/>
                <w:sz w:val="19"/>
                <w:szCs w:val="19"/>
              </w:rPr>
            </w:pPr>
          </w:p>
        </w:tc>
      </w:tr>
      <w:tr w:rsidR="00DD2DB0" w:rsidRPr="00FC0885" w14:paraId="0BC7A14A" w14:textId="0C00356D" w:rsidTr="00DD2DB0">
        <w:trPr>
          <w:trHeight w:val="537"/>
        </w:trPr>
        <w:tc>
          <w:tcPr>
            <w:tcW w:w="1309" w:type="dxa"/>
          </w:tcPr>
          <w:p w14:paraId="65AB088A" w14:textId="7EEA649D" w:rsidR="00DD2DB0" w:rsidRPr="00FC0885" w:rsidRDefault="00DD2DB0" w:rsidP="00DD2DB0">
            <w:pPr>
              <w:pStyle w:val="Default"/>
              <w:spacing w:line="276" w:lineRule="auto"/>
              <w:jc w:val="both"/>
              <w:rPr>
                <w:bCs/>
                <w:sz w:val="18"/>
                <w:szCs w:val="18"/>
              </w:rPr>
            </w:pPr>
            <w:r w:rsidRPr="00FC0885">
              <w:rPr>
                <w:bCs/>
                <w:sz w:val="18"/>
                <w:szCs w:val="18"/>
              </w:rPr>
              <w:t xml:space="preserve">Comprender e interpretar el sentido global de textos escritos y multimodales sencillos de diferentes ámbitos analizando la información más relevante y la intención del emisor. </w:t>
            </w:r>
          </w:p>
          <w:p w14:paraId="15FFE98B" w14:textId="6A98882E" w:rsidR="00DD2DB0" w:rsidRPr="00FC0885" w:rsidRDefault="00DD2DB0" w:rsidP="00BA7CB2">
            <w:pPr>
              <w:ind w:right="170"/>
              <w:jc w:val="center"/>
              <w:rPr>
                <w:rFonts w:ascii="Arial" w:hAnsi="Arial" w:cs="Arial"/>
                <w:bCs/>
                <w:i/>
                <w:iCs/>
                <w:sz w:val="19"/>
                <w:szCs w:val="19"/>
              </w:rPr>
            </w:pPr>
          </w:p>
        </w:tc>
        <w:sdt>
          <w:sdtPr>
            <w:rPr>
              <w:rFonts w:ascii="Arial" w:hAnsi="Arial" w:cs="Arial"/>
              <w:i/>
              <w:iCs/>
              <w:sz w:val="19"/>
              <w:szCs w:val="19"/>
            </w:rPr>
            <w:alias w:val="Lista"/>
            <w:tag w:val="Lista"/>
            <w:id w:val="887607006"/>
            <w:placeholder>
              <w:docPart w:val="68158A8A40194F1684085E444523721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810" w:type="dxa"/>
              </w:tcPr>
              <w:p w14:paraId="15AF41A8" w14:textId="296B71CF" w:rsidR="00DD2DB0" w:rsidRPr="00FC0885" w:rsidRDefault="00DD2DB0" w:rsidP="00BA7CB2">
                <w:pPr>
                  <w:ind w:right="170"/>
                  <w:jc w:val="center"/>
                  <w:rPr>
                    <w:rFonts w:ascii="Arial" w:hAnsi="Arial" w:cs="Arial"/>
                    <w:bCs/>
                    <w:i/>
                    <w:iCs/>
                    <w:sz w:val="19"/>
                    <w:szCs w:val="19"/>
                  </w:rPr>
                </w:pPr>
                <w:r w:rsidRPr="00FC0885">
                  <w:rPr>
                    <w:rFonts w:ascii="Arial" w:hAnsi="Arial" w:cs="Arial"/>
                    <w:i/>
                    <w:iCs/>
                    <w:sz w:val="19"/>
                    <w:szCs w:val="19"/>
                  </w:rPr>
                  <w:t>Prueba escrita</w:t>
                </w:r>
              </w:p>
            </w:tc>
          </w:sdtContent>
        </w:sdt>
        <w:tc>
          <w:tcPr>
            <w:tcW w:w="1339" w:type="dxa"/>
            <w:vAlign w:val="center"/>
          </w:tcPr>
          <w:p w14:paraId="7F767A6E" w14:textId="19F9DC9B" w:rsidR="00DD2DB0" w:rsidRPr="00FC0885" w:rsidRDefault="00DD2DB0" w:rsidP="00BA7CB2">
            <w:pPr>
              <w:ind w:right="170"/>
              <w:jc w:val="center"/>
              <w:rPr>
                <w:rFonts w:ascii="Arial" w:hAnsi="Arial" w:cs="Arial"/>
                <w:bCs/>
                <w:i/>
                <w:iCs/>
                <w:sz w:val="19"/>
                <w:szCs w:val="19"/>
              </w:rPr>
            </w:pPr>
            <w:r w:rsidRPr="00FC0885">
              <w:rPr>
                <w:rFonts w:ascii="Arial" w:hAnsi="Arial" w:cs="Arial"/>
                <w:bCs/>
                <w:i/>
                <w:iCs/>
                <w:sz w:val="19"/>
                <w:szCs w:val="19"/>
              </w:rPr>
              <w:t>1</w:t>
            </w:r>
          </w:p>
        </w:tc>
        <w:sdt>
          <w:sdtPr>
            <w:rPr>
              <w:rFonts w:ascii="Arial" w:hAnsi="Arial" w:cs="Arial"/>
              <w:bCs/>
              <w:i/>
              <w:iCs/>
              <w:sz w:val="19"/>
              <w:szCs w:val="19"/>
            </w:rPr>
            <w:alias w:val="Lista"/>
            <w:tag w:val="Lista"/>
            <w:id w:val="-1531094503"/>
            <w:placeholder>
              <w:docPart w:val="21C4E876A6334222A1B378FFCE4C1B46"/>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0" w:type="auto"/>
                <w:vAlign w:val="center"/>
              </w:tcPr>
              <w:p w14:paraId="5C56DF76" w14:textId="4F1F0D40" w:rsidR="00DD2DB0" w:rsidRPr="00FC0885" w:rsidRDefault="00DD2DB0" w:rsidP="00BA7CB2">
                <w:pPr>
                  <w:ind w:right="170"/>
                  <w:jc w:val="center"/>
                  <w:rPr>
                    <w:rFonts w:ascii="Arial" w:hAnsi="Arial" w:cs="Arial"/>
                    <w:bCs/>
                    <w:i/>
                    <w:iCs/>
                    <w:sz w:val="19"/>
                    <w:szCs w:val="19"/>
                  </w:rPr>
                </w:pPr>
                <w:r w:rsidRPr="00FC0885">
                  <w:rPr>
                    <w:rFonts w:ascii="Arial" w:hAnsi="Arial" w:cs="Arial"/>
                    <w:bCs/>
                    <w:i/>
                    <w:iCs/>
                    <w:sz w:val="19"/>
                    <w:szCs w:val="19"/>
                  </w:rPr>
                  <w:t>Autoevaluación</w:t>
                </w:r>
              </w:p>
            </w:tc>
          </w:sdtContent>
        </w:sdt>
        <w:tc>
          <w:tcPr>
            <w:tcW w:w="236" w:type="dxa"/>
          </w:tcPr>
          <w:p w14:paraId="4EB3FF32" w14:textId="77777777" w:rsidR="00DD2DB0" w:rsidRPr="00FC0885" w:rsidRDefault="00DD2DB0" w:rsidP="00BA7CB2">
            <w:pPr>
              <w:ind w:right="170"/>
              <w:jc w:val="center"/>
              <w:rPr>
                <w:rFonts w:ascii="Arial" w:hAnsi="Arial" w:cs="Arial"/>
                <w:bCs/>
                <w:i/>
                <w:iCs/>
                <w:sz w:val="19"/>
                <w:szCs w:val="19"/>
              </w:rPr>
            </w:pPr>
          </w:p>
        </w:tc>
        <w:tc>
          <w:tcPr>
            <w:tcW w:w="236" w:type="dxa"/>
            <w:tcBorders>
              <w:top w:val="nil"/>
              <w:bottom w:val="nil"/>
            </w:tcBorders>
          </w:tcPr>
          <w:p w14:paraId="376612D7" w14:textId="05F9796D" w:rsidR="00DD2DB0" w:rsidRPr="00FC0885" w:rsidRDefault="00DD2DB0" w:rsidP="00BA7CB2">
            <w:pPr>
              <w:ind w:right="170"/>
              <w:jc w:val="center"/>
              <w:rPr>
                <w:rFonts w:ascii="Arial" w:hAnsi="Arial" w:cs="Arial"/>
                <w:bCs/>
                <w:i/>
                <w:iCs/>
                <w:sz w:val="19"/>
                <w:szCs w:val="19"/>
              </w:rPr>
            </w:pPr>
          </w:p>
        </w:tc>
        <w:tc>
          <w:tcPr>
            <w:tcW w:w="2663" w:type="dxa"/>
            <w:vMerge/>
          </w:tcPr>
          <w:p w14:paraId="7F0E5E9A" w14:textId="77777777" w:rsidR="00DD2DB0" w:rsidRPr="00FC0885" w:rsidRDefault="00DD2DB0" w:rsidP="00BA7CB2">
            <w:pPr>
              <w:ind w:right="170"/>
              <w:jc w:val="center"/>
              <w:rPr>
                <w:rFonts w:ascii="Arial" w:hAnsi="Arial" w:cs="Arial"/>
                <w:bCs/>
                <w:i/>
                <w:iCs/>
                <w:sz w:val="19"/>
                <w:szCs w:val="19"/>
              </w:rPr>
            </w:pPr>
          </w:p>
        </w:tc>
      </w:tr>
      <w:tr w:rsidR="00DD2DB0" w:rsidRPr="00FC0885" w14:paraId="19D9DF09" w14:textId="65502923" w:rsidTr="00DD2DB0">
        <w:trPr>
          <w:trHeight w:val="537"/>
        </w:trPr>
        <w:tc>
          <w:tcPr>
            <w:tcW w:w="1309" w:type="dxa"/>
          </w:tcPr>
          <w:p w14:paraId="04834B2F" w14:textId="2FF1341D" w:rsidR="00DD2DB0" w:rsidRPr="00FC0885" w:rsidRDefault="00DD2DB0" w:rsidP="00BA7CB2">
            <w:pPr>
              <w:ind w:right="170"/>
              <w:jc w:val="center"/>
              <w:rPr>
                <w:rFonts w:ascii="Arial" w:hAnsi="Arial" w:cs="Arial"/>
                <w:bCs/>
                <w:i/>
                <w:iCs/>
                <w:sz w:val="19"/>
                <w:szCs w:val="19"/>
              </w:rPr>
            </w:pPr>
            <w:r w:rsidRPr="00FC0885">
              <w:rPr>
                <w:rFonts w:ascii="Arial" w:hAnsi="Arial" w:cs="Arial"/>
                <w:bCs/>
                <w:sz w:val="18"/>
                <w:szCs w:val="18"/>
              </w:rPr>
              <w:t xml:space="preserve">Planificar la redacción de textos escritos y multimodales sencillos, atendiendo a </w:t>
            </w:r>
            <w:r w:rsidRPr="00FC0885">
              <w:rPr>
                <w:rFonts w:ascii="Arial" w:hAnsi="Arial" w:cs="Arial"/>
                <w:bCs/>
                <w:sz w:val="18"/>
                <w:szCs w:val="18"/>
              </w:rPr>
              <w:lastRenderedPageBreak/>
              <w:t>la situación comunicativa, al destinatario, al propósito y al canal.</w:t>
            </w:r>
          </w:p>
        </w:tc>
        <w:sdt>
          <w:sdtPr>
            <w:rPr>
              <w:rFonts w:ascii="Arial" w:hAnsi="Arial" w:cs="Arial"/>
              <w:i/>
              <w:iCs/>
              <w:sz w:val="19"/>
              <w:szCs w:val="19"/>
            </w:rPr>
            <w:alias w:val="Lista"/>
            <w:tag w:val="Lista"/>
            <w:id w:val="674689381"/>
            <w:placeholder>
              <w:docPart w:val="1CE2F3B647F64107A06CD5A13B2C80E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810" w:type="dxa"/>
              </w:tcPr>
              <w:p w14:paraId="3BE7FF80" w14:textId="0428BADA" w:rsidR="00DD2DB0" w:rsidRPr="00FC0885" w:rsidRDefault="00DD2DB0" w:rsidP="00BA7CB2">
                <w:pPr>
                  <w:ind w:right="170"/>
                  <w:jc w:val="center"/>
                  <w:rPr>
                    <w:rFonts w:ascii="Arial" w:hAnsi="Arial" w:cs="Arial"/>
                    <w:bCs/>
                    <w:i/>
                    <w:iCs/>
                    <w:sz w:val="19"/>
                    <w:szCs w:val="19"/>
                  </w:rPr>
                </w:pPr>
                <w:r w:rsidRPr="00FC0885">
                  <w:rPr>
                    <w:rFonts w:ascii="Arial" w:hAnsi="Arial" w:cs="Arial"/>
                    <w:i/>
                    <w:iCs/>
                    <w:sz w:val="19"/>
                    <w:szCs w:val="19"/>
                  </w:rPr>
                  <w:t>Portfolio</w:t>
                </w:r>
              </w:p>
            </w:tc>
          </w:sdtContent>
        </w:sdt>
        <w:tc>
          <w:tcPr>
            <w:tcW w:w="1339" w:type="dxa"/>
            <w:vAlign w:val="center"/>
          </w:tcPr>
          <w:p w14:paraId="4E419888" w14:textId="2994FB9D" w:rsidR="00DD2DB0" w:rsidRPr="00FC0885" w:rsidRDefault="00DD2DB0" w:rsidP="00BA7CB2">
            <w:pPr>
              <w:ind w:right="170"/>
              <w:jc w:val="center"/>
              <w:rPr>
                <w:rFonts w:ascii="Arial" w:hAnsi="Arial" w:cs="Arial"/>
                <w:bCs/>
                <w:i/>
                <w:iCs/>
                <w:sz w:val="19"/>
                <w:szCs w:val="19"/>
              </w:rPr>
            </w:pPr>
            <w:r w:rsidRPr="00FC0885">
              <w:rPr>
                <w:rFonts w:ascii="Arial" w:hAnsi="Arial" w:cs="Arial"/>
                <w:bCs/>
                <w:i/>
                <w:iCs/>
                <w:sz w:val="19"/>
                <w:szCs w:val="19"/>
              </w:rPr>
              <w:t>1</w:t>
            </w:r>
          </w:p>
        </w:tc>
        <w:sdt>
          <w:sdtPr>
            <w:rPr>
              <w:rFonts w:ascii="Arial" w:hAnsi="Arial" w:cs="Arial"/>
              <w:bCs/>
              <w:i/>
              <w:iCs/>
              <w:sz w:val="19"/>
              <w:szCs w:val="19"/>
            </w:rPr>
            <w:alias w:val="Lista"/>
            <w:tag w:val="Lista"/>
            <w:id w:val="-922403195"/>
            <w:placeholder>
              <w:docPart w:val="BC94FE44CCDE4E41A672DB64BCBCD83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0" w:type="auto"/>
                <w:vAlign w:val="center"/>
              </w:tcPr>
              <w:p w14:paraId="2E8E081C" w14:textId="41F0E3F5" w:rsidR="00DD2DB0" w:rsidRPr="00FC0885" w:rsidRDefault="00DD2DB0" w:rsidP="00BA7CB2">
                <w:pPr>
                  <w:ind w:right="170"/>
                  <w:jc w:val="center"/>
                  <w:rPr>
                    <w:rFonts w:ascii="Arial" w:hAnsi="Arial" w:cs="Arial"/>
                    <w:bCs/>
                    <w:i/>
                    <w:iCs/>
                    <w:sz w:val="19"/>
                    <w:szCs w:val="19"/>
                  </w:rPr>
                </w:pPr>
                <w:r w:rsidRPr="00FC0885">
                  <w:rPr>
                    <w:rFonts w:ascii="Arial" w:hAnsi="Arial" w:cs="Arial"/>
                    <w:bCs/>
                    <w:i/>
                    <w:iCs/>
                    <w:sz w:val="19"/>
                    <w:szCs w:val="19"/>
                  </w:rPr>
                  <w:t>Heteroevaluación</w:t>
                </w:r>
              </w:p>
            </w:tc>
          </w:sdtContent>
        </w:sdt>
        <w:tc>
          <w:tcPr>
            <w:tcW w:w="236" w:type="dxa"/>
          </w:tcPr>
          <w:p w14:paraId="69084526" w14:textId="77777777" w:rsidR="00DD2DB0" w:rsidRPr="00FC0885" w:rsidRDefault="00DD2DB0" w:rsidP="00BA7CB2">
            <w:pPr>
              <w:ind w:right="170"/>
              <w:jc w:val="center"/>
              <w:rPr>
                <w:rFonts w:ascii="Arial" w:hAnsi="Arial" w:cs="Arial"/>
                <w:bCs/>
                <w:i/>
                <w:iCs/>
                <w:sz w:val="19"/>
                <w:szCs w:val="19"/>
              </w:rPr>
            </w:pPr>
          </w:p>
        </w:tc>
        <w:tc>
          <w:tcPr>
            <w:tcW w:w="236" w:type="dxa"/>
            <w:tcBorders>
              <w:top w:val="nil"/>
              <w:bottom w:val="nil"/>
            </w:tcBorders>
          </w:tcPr>
          <w:p w14:paraId="72DDAC16" w14:textId="6A520EA2" w:rsidR="00DD2DB0" w:rsidRPr="00FC0885" w:rsidRDefault="00DD2DB0" w:rsidP="00BA7CB2">
            <w:pPr>
              <w:ind w:right="170"/>
              <w:jc w:val="center"/>
              <w:rPr>
                <w:rFonts w:ascii="Arial" w:hAnsi="Arial" w:cs="Arial"/>
                <w:bCs/>
                <w:i/>
                <w:iCs/>
                <w:sz w:val="19"/>
                <w:szCs w:val="19"/>
              </w:rPr>
            </w:pPr>
          </w:p>
        </w:tc>
        <w:tc>
          <w:tcPr>
            <w:tcW w:w="2663" w:type="dxa"/>
            <w:vMerge/>
          </w:tcPr>
          <w:p w14:paraId="4F4712D5" w14:textId="77777777" w:rsidR="00DD2DB0" w:rsidRPr="00FC0885" w:rsidRDefault="00DD2DB0" w:rsidP="00BA7CB2">
            <w:pPr>
              <w:ind w:right="170"/>
              <w:jc w:val="center"/>
              <w:rPr>
                <w:rFonts w:ascii="Arial" w:hAnsi="Arial" w:cs="Arial"/>
                <w:bCs/>
                <w:i/>
                <w:iCs/>
                <w:sz w:val="19"/>
                <w:szCs w:val="19"/>
              </w:rPr>
            </w:pPr>
          </w:p>
        </w:tc>
      </w:tr>
    </w:tbl>
    <w:p w14:paraId="7E5350A7" w14:textId="618A6B9D" w:rsidR="008F0417" w:rsidRPr="00FC0885" w:rsidRDefault="00E33F63" w:rsidP="008F0417">
      <w:pPr>
        <w:pStyle w:val="Prrafodelista"/>
        <w:spacing w:before="240" w:after="120" w:line="240" w:lineRule="auto"/>
        <w:ind w:left="0"/>
        <w:contextualSpacing w:val="0"/>
        <w:jc w:val="both"/>
        <w:rPr>
          <w:rFonts w:ascii="Arial" w:hAnsi="Arial" w:cs="Arial"/>
          <w:b/>
          <w:sz w:val="21"/>
          <w:szCs w:val="21"/>
        </w:rPr>
      </w:pPr>
      <w:r w:rsidRPr="00FC0885">
        <w:rPr>
          <w:rFonts w:ascii="Arial" w:hAnsi="Arial" w:cs="Arial"/>
          <w:b/>
          <w:sz w:val="21"/>
          <w:szCs w:val="21"/>
        </w:rPr>
        <w:t>c)</w:t>
      </w:r>
      <w:r w:rsidR="008F0417" w:rsidRPr="00FC0885">
        <w:rPr>
          <w:rFonts w:ascii="Arial" w:hAnsi="Arial" w:cs="Arial"/>
          <w:b/>
          <w:sz w:val="21"/>
          <w:szCs w:val="21"/>
        </w:rPr>
        <w:t xml:space="preserve"> Competencias específicas y vinculaciones </w:t>
      </w:r>
      <w:r w:rsidRPr="00FC0885">
        <w:rPr>
          <w:rFonts w:ascii="Arial" w:hAnsi="Arial" w:cs="Arial"/>
          <w:b/>
          <w:sz w:val="21"/>
          <w:szCs w:val="21"/>
        </w:rPr>
        <w:t>con los descriptores operativos: mapa de relaciones competenciales.</w:t>
      </w:r>
    </w:p>
    <w:p w14:paraId="2B110C9E" w14:textId="012D18AD" w:rsidR="00CC5F26" w:rsidRPr="00FC0885" w:rsidRDefault="001752CC" w:rsidP="3527B86D">
      <w:pPr>
        <w:pStyle w:val="Prrafodelista"/>
        <w:spacing w:before="120" w:after="120" w:line="240" w:lineRule="auto"/>
        <w:ind w:left="0"/>
        <w:contextualSpacing w:val="0"/>
        <w:jc w:val="both"/>
        <w:rPr>
          <w:rFonts w:ascii="Arial" w:hAnsi="Arial" w:cs="Arial"/>
          <w:sz w:val="21"/>
          <w:szCs w:val="21"/>
        </w:rPr>
      </w:pPr>
      <w:r w:rsidRPr="00FC0885">
        <w:rPr>
          <w:rFonts w:ascii="Arial" w:hAnsi="Arial" w:cs="Arial"/>
          <w:sz w:val="21"/>
          <w:szCs w:val="21"/>
        </w:rPr>
        <w:t>Las competencias específicas</w:t>
      </w:r>
      <w:r w:rsidR="00CC5F26" w:rsidRPr="00FC0885">
        <w:rPr>
          <w:rFonts w:ascii="Arial" w:hAnsi="Arial" w:cs="Arial"/>
          <w:sz w:val="21"/>
          <w:szCs w:val="21"/>
        </w:rPr>
        <w:t xml:space="preserve"> de </w:t>
      </w:r>
      <w:r w:rsidR="00AB6CEE" w:rsidRPr="00FC0885">
        <w:rPr>
          <w:rFonts w:ascii="Arial" w:hAnsi="Arial" w:cs="Arial"/>
          <w:sz w:val="21"/>
          <w:szCs w:val="21"/>
        </w:rPr>
        <w:t>Conocimiento del Lenguaje</w:t>
      </w:r>
      <w:r w:rsidRPr="00FC0885">
        <w:rPr>
          <w:rFonts w:ascii="Arial" w:hAnsi="Arial" w:cs="Arial"/>
          <w:sz w:val="21"/>
          <w:szCs w:val="21"/>
        </w:rPr>
        <w:t xml:space="preserve"> </w:t>
      </w:r>
      <w:r w:rsidR="00CC5F26" w:rsidRPr="00FC0885">
        <w:rPr>
          <w:rFonts w:ascii="Arial" w:hAnsi="Arial" w:cs="Arial"/>
          <w:sz w:val="21"/>
          <w:szCs w:val="21"/>
        </w:rPr>
        <w:t>son las establecidas en el anexo III del Decreto 3</w:t>
      </w:r>
      <w:r w:rsidR="00335DEE" w:rsidRPr="00FC0885">
        <w:rPr>
          <w:rFonts w:ascii="Arial" w:hAnsi="Arial" w:cs="Arial"/>
          <w:sz w:val="21"/>
          <w:szCs w:val="21"/>
        </w:rPr>
        <w:t>9</w:t>
      </w:r>
      <w:r w:rsidR="00CC5F26" w:rsidRPr="00FC0885">
        <w:rPr>
          <w:rFonts w:ascii="Arial" w:hAnsi="Arial" w:cs="Arial"/>
          <w:sz w:val="21"/>
          <w:szCs w:val="21"/>
        </w:rPr>
        <w:t xml:space="preserve">/2022, de 29 de septiembre. El mapa de relaciones competenciales </w:t>
      </w:r>
      <w:r w:rsidR="004F6B81" w:rsidRPr="00FC0885">
        <w:rPr>
          <w:rFonts w:ascii="Arial" w:hAnsi="Arial" w:cs="Arial"/>
          <w:sz w:val="21"/>
          <w:szCs w:val="21"/>
        </w:rPr>
        <w:t>de dicha</w:t>
      </w:r>
      <w:r w:rsidR="00432E70" w:rsidRPr="00FC0885">
        <w:rPr>
          <w:rFonts w:ascii="Arial" w:hAnsi="Arial" w:cs="Arial"/>
          <w:sz w:val="21"/>
          <w:szCs w:val="21"/>
        </w:rPr>
        <w:t xml:space="preserve"> materia</w:t>
      </w:r>
      <w:r w:rsidR="004F6B81" w:rsidRPr="00FC0885">
        <w:rPr>
          <w:rFonts w:ascii="Arial" w:hAnsi="Arial" w:cs="Arial"/>
          <w:sz w:val="21"/>
          <w:szCs w:val="21"/>
        </w:rPr>
        <w:t xml:space="preserve"> se establece en el anexo IV del Decreto 3</w:t>
      </w:r>
      <w:r w:rsidR="00335DEE" w:rsidRPr="00FC0885">
        <w:rPr>
          <w:rFonts w:ascii="Arial" w:hAnsi="Arial" w:cs="Arial"/>
          <w:sz w:val="21"/>
          <w:szCs w:val="21"/>
        </w:rPr>
        <w:t>9</w:t>
      </w:r>
      <w:r w:rsidR="004F6B81" w:rsidRPr="00FC0885">
        <w:rPr>
          <w:rFonts w:ascii="Arial" w:hAnsi="Arial" w:cs="Arial"/>
          <w:sz w:val="21"/>
          <w:szCs w:val="21"/>
        </w:rPr>
        <w:t>/2022, de 29 de septiembre.</w:t>
      </w:r>
    </w:p>
    <w:p w14:paraId="2151F252" w14:textId="277F9DDD" w:rsidR="00884ABC" w:rsidRPr="00FC0885" w:rsidRDefault="00884ABC" w:rsidP="00884ABC">
      <w:pPr>
        <w:pStyle w:val="Prrafodelista"/>
        <w:spacing w:before="240" w:after="120" w:line="240" w:lineRule="auto"/>
        <w:ind w:left="0"/>
        <w:contextualSpacing w:val="0"/>
        <w:jc w:val="both"/>
        <w:rPr>
          <w:rFonts w:ascii="Arial" w:hAnsi="Arial" w:cs="Arial"/>
          <w:b/>
          <w:sz w:val="21"/>
          <w:szCs w:val="21"/>
        </w:rPr>
      </w:pPr>
      <w:r w:rsidRPr="00FC0885">
        <w:rPr>
          <w:rFonts w:ascii="Arial" w:hAnsi="Arial" w:cs="Arial"/>
          <w:b/>
          <w:sz w:val="21"/>
          <w:szCs w:val="21"/>
        </w:rPr>
        <w:t>d) Metodología didáctica.</w:t>
      </w:r>
    </w:p>
    <w:tbl>
      <w:tblPr>
        <w:tblStyle w:val="Tablaconcuadrcula"/>
        <w:tblW w:w="0" w:type="auto"/>
        <w:tblInd w:w="-5" w:type="dxa"/>
        <w:tblLook w:val="04A0" w:firstRow="1" w:lastRow="0" w:firstColumn="1" w:lastColumn="0" w:noHBand="0" w:noVBand="1"/>
      </w:tblPr>
      <w:tblGrid>
        <w:gridCol w:w="9349"/>
      </w:tblGrid>
      <w:tr w:rsidR="00884ABC" w:rsidRPr="008737FE" w14:paraId="556DE8B0" w14:textId="77777777" w:rsidTr="00A71D42">
        <w:trPr>
          <w:trHeight w:val="1361"/>
        </w:trPr>
        <w:tc>
          <w:tcPr>
            <w:tcW w:w="9349" w:type="dxa"/>
          </w:tcPr>
          <w:p w14:paraId="61740952" w14:textId="083200E0" w:rsidR="00DD2DB0" w:rsidRPr="008737FE" w:rsidRDefault="008D1964" w:rsidP="00DD2DB0">
            <w:pPr>
              <w:pStyle w:val="Prrafodelista"/>
              <w:spacing w:before="120" w:after="120"/>
              <w:ind w:left="0"/>
              <w:jc w:val="both"/>
              <w:rPr>
                <w:rFonts w:ascii="Arial" w:hAnsi="Arial" w:cs="Arial"/>
                <w:b/>
                <w:bCs/>
                <w:i/>
                <w:iCs/>
                <w:sz w:val="19"/>
                <w:szCs w:val="19"/>
              </w:rPr>
            </w:pPr>
            <w:r w:rsidRPr="008737FE">
              <w:rPr>
                <w:rFonts w:ascii="Arial" w:hAnsi="Arial" w:cs="Arial"/>
                <w:b/>
                <w:bCs/>
                <w:i/>
                <w:iCs/>
                <w:sz w:val="19"/>
                <w:szCs w:val="19"/>
              </w:rPr>
              <w:t>Métodos pedagógicos (estilos, estrategias y técnicas de enseñanza):</w:t>
            </w:r>
          </w:p>
          <w:p w14:paraId="3B968C12" w14:textId="77777777" w:rsidR="00DD2DB0" w:rsidRPr="008737FE" w:rsidRDefault="00DD2DB0" w:rsidP="00DD2DB0">
            <w:pPr>
              <w:rPr>
                <w:rFonts w:ascii="Arial" w:hAnsi="Arial" w:cs="Arial"/>
              </w:rPr>
            </w:pPr>
          </w:p>
          <w:p w14:paraId="22D6AEDE" w14:textId="77777777" w:rsidR="00DD2DB0" w:rsidRPr="008737FE" w:rsidRDefault="00DD2DB0" w:rsidP="00DD2DB0">
            <w:pPr>
              <w:rPr>
                <w:rFonts w:ascii="Arial" w:hAnsi="Arial" w:cs="Arial"/>
              </w:rPr>
            </w:pPr>
            <w:r w:rsidRPr="008737FE">
              <w:rPr>
                <w:rFonts w:ascii="Arial" w:hAnsi="Arial" w:cs="Arial"/>
              </w:rPr>
              <w:t xml:space="preserve">    En la materia de “Conocimiento del Lenguaje” nos adaptamos al tipo de alumnado que tenemos facilitando distinto tipo de materiales a cada uno, teniendo en cuenta sus necesidades y capacidades. Por ello, no suele ser necesario realizar ningún tipo de adaptación porque son grupos reducidos donde se realiza un tratamiento individualizado tanto en la metodología, como en los materiales, como a la hora de evaluar. Con todo, se realizarán los planes de cooperación que sean precisos, cuando así lo aconseje el Departamento de Orientación.</w:t>
            </w:r>
          </w:p>
          <w:p w14:paraId="20FF3B17" w14:textId="77777777" w:rsidR="00DD2DB0" w:rsidRPr="008737FE" w:rsidRDefault="00DD2DB0" w:rsidP="00DD2DB0">
            <w:pPr>
              <w:rPr>
                <w:rFonts w:ascii="Arial" w:hAnsi="Arial" w:cs="Arial"/>
              </w:rPr>
            </w:pPr>
            <w:r w:rsidRPr="008737FE">
              <w:rPr>
                <w:rFonts w:ascii="Arial" w:hAnsi="Arial" w:cs="Arial"/>
              </w:rPr>
              <w:t>En cuanto a las técnicas de enseñanza nos adaptaremos a las dificultades individuales del alumnado y a la metodología de la materia, fomentando el análisis y la elaboración de comentarios</w:t>
            </w:r>
          </w:p>
          <w:p w14:paraId="7A8A9CEC" w14:textId="77777777" w:rsidR="00DD2DB0" w:rsidRPr="008737FE" w:rsidRDefault="00DD2DB0" w:rsidP="00DD2DB0">
            <w:pPr>
              <w:rPr>
                <w:rFonts w:ascii="Arial" w:hAnsi="Arial" w:cs="Arial"/>
              </w:rPr>
            </w:pPr>
            <w:r w:rsidRPr="008737FE">
              <w:rPr>
                <w:rFonts w:ascii="Arial" w:hAnsi="Arial" w:cs="Arial"/>
              </w:rPr>
              <w:t>En la práctica diaria se intentará atender a la diversidad, tratando de dar respuesta a las características de la sociedad actual y respetando las diferentes capacidades, ritmos y estilos de aprendizaje, motivaciones e intereses, situaciones sociales, culturales y lingüísticas, y de salud del alumnado. Para ello, se plantearán actividades variadas y de distinto grado de complejidad, adaptaciones metodológicas o programas específicos de refuerzo y ampliación, cuando sea preciso.</w:t>
            </w:r>
          </w:p>
          <w:p w14:paraId="32B2F316" w14:textId="77777777" w:rsidR="00DD2DB0" w:rsidRPr="008737FE" w:rsidRDefault="00DD2DB0" w:rsidP="00DD2DB0">
            <w:pPr>
              <w:rPr>
                <w:rFonts w:ascii="Arial" w:hAnsi="Arial" w:cs="Arial"/>
              </w:rPr>
            </w:pPr>
            <w:r w:rsidRPr="008737FE">
              <w:rPr>
                <w:rFonts w:ascii="Arial" w:hAnsi="Arial" w:cs="Arial"/>
              </w:rPr>
              <w:t>Cada alumno de los seis de la materia de Refuerzo de Lengua de 1º posee unas peculiaridades que lo diferencian del resto del grupo. No todos aprenden al mismo ritmo o tienen los mismos intereses y capacidades. Por esto, no nos olvidaremos de la diversidad e intentaremos:</w:t>
            </w:r>
          </w:p>
          <w:p w14:paraId="16245575" w14:textId="77777777" w:rsidR="00DD2DB0" w:rsidRPr="008737FE" w:rsidRDefault="00DD2DB0" w:rsidP="00DD2DB0">
            <w:pPr>
              <w:pStyle w:val="Prrafodelista"/>
              <w:numPr>
                <w:ilvl w:val="0"/>
                <w:numId w:val="10"/>
              </w:numPr>
              <w:suppressAutoHyphens/>
              <w:ind w:left="426"/>
              <w:rPr>
                <w:rFonts w:ascii="Arial" w:hAnsi="Arial" w:cs="Arial"/>
              </w:rPr>
            </w:pPr>
            <w:r w:rsidRPr="008737FE">
              <w:rPr>
                <w:rFonts w:ascii="Arial" w:hAnsi="Arial" w:cs="Arial"/>
              </w:rPr>
              <w:t>Elaborar actividades educativas y estrategias que atiendan a las diferencias individuales del alumnado.</w:t>
            </w:r>
          </w:p>
          <w:p w14:paraId="0AEF2167" w14:textId="77777777" w:rsidR="00DD2DB0" w:rsidRPr="008737FE" w:rsidRDefault="00DD2DB0" w:rsidP="00DD2DB0">
            <w:pPr>
              <w:pStyle w:val="Prrafodelista"/>
              <w:numPr>
                <w:ilvl w:val="0"/>
                <w:numId w:val="10"/>
              </w:numPr>
              <w:suppressAutoHyphens/>
              <w:ind w:left="426"/>
              <w:rPr>
                <w:rFonts w:ascii="Arial" w:hAnsi="Arial" w:cs="Arial"/>
              </w:rPr>
            </w:pPr>
            <w:r w:rsidRPr="008737FE">
              <w:rPr>
                <w:rFonts w:ascii="Arial" w:hAnsi="Arial" w:cs="Arial"/>
              </w:rPr>
              <w:t xml:space="preserve">Propiciar actividades y situaciones de enseñanza-aprendizaje variadas y flexibles, para que acceda el mayor número de alumnos y así se posibilite la plasmación </w:t>
            </w:r>
            <w:proofErr w:type="gramStart"/>
            <w:r w:rsidRPr="008737FE">
              <w:rPr>
                <w:rFonts w:ascii="Arial" w:hAnsi="Arial" w:cs="Arial"/>
              </w:rPr>
              <w:t>de  diferentes</w:t>
            </w:r>
            <w:proofErr w:type="gramEnd"/>
            <w:r w:rsidRPr="008737FE">
              <w:rPr>
                <w:rFonts w:ascii="Arial" w:hAnsi="Arial" w:cs="Arial"/>
              </w:rPr>
              <w:t xml:space="preserve"> puntos de vista y tipos de ayuda</w:t>
            </w:r>
          </w:p>
          <w:p w14:paraId="12E1333A" w14:textId="77777777" w:rsidR="00DD2DB0" w:rsidRPr="008737FE" w:rsidRDefault="00DD2DB0" w:rsidP="00DD2DB0">
            <w:pPr>
              <w:pStyle w:val="Prrafodelista"/>
              <w:numPr>
                <w:ilvl w:val="0"/>
                <w:numId w:val="10"/>
              </w:numPr>
              <w:suppressAutoHyphens/>
              <w:ind w:left="426"/>
              <w:rPr>
                <w:rFonts w:ascii="Arial" w:hAnsi="Arial" w:cs="Arial"/>
              </w:rPr>
            </w:pPr>
            <w:r w:rsidRPr="008737FE">
              <w:rPr>
                <w:rFonts w:ascii="Arial" w:hAnsi="Arial" w:cs="Arial"/>
              </w:rPr>
              <w:t>Realizar referencias a aprendizajes ya contemplados para posibilitar el repaso y la fijación de los contenidos que pueden requerir un mayor grado de dificultad para algunos alumnos.</w:t>
            </w:r>
          </w:p>
          <w:p w14:paraId="6477047F" w14:textId="77777777" w:rsidR="00DD2DB0" w:rsidRPr="008737FE" w:rsidRDefault="00DD2DB0" w:rsidP="00DD2DB0">
            <w:pPr>
              <w:pStyle w:val="Prrafodelista"/>
              <w:numPr>
                <w:ilvl w:val="0"/>
                <w:numId w:val="10"/>
              </w:numPr>
              <w:suppressAutoHyphens/>
              <w:ind w:left="426"/>
              <w:rPr>
                <w:rFonts w:ascii="Arial" w:hAnsi="Arial" w:cs="Arial"/>
              </w:rPr>
            </w:pPr>
            <w:r w:rsidRPr="008737FE">
              <w:rPr>
                <w:rFonts w:ascii="Arial" w:hAnsi="Arial" w:cs="Arial"/>
              </w:rPr>
              <w:t xml:space="preserve">Proporcionar actividades que planteen soluciones abiertas y flexibles potenciando la individualidad del alumno y permitiendo al profesor evaluar a cada sujeto según sus posibilidades y esfuerzo. </w:t>
            </w:r>
          </w:p>
          <w:p w14:paraId="44F46077" w14:textId="77777777" w:rsidR="00DD2DB0" w:rsidRPr="008737FE" w:rsidRDefault="00DD2DB0" w:rsidP="00DD2DB0">
            <w:pPr>
              <w:pStyle w:val="Prrafodelista"/>
              <w:numPr>
                <w:ilvl w:val="0"/>
                <w:numId w:val="10"/>
              </w:numPr>
              <w:suppressAutoHyphens/>
              <w:ind w:left="426"/>
              <w:rPr>
                <w:rFonts w:ascii="Arial" w:hAnsi="Arial" w:cs="Arial"/>
              </w:rPr>
            </w:pPr>
            <w:r w:rsidRPr="008737FE">
              <w:rPr>
                <w:rFonts w:ascii="Arial" w:hAnsi="Arial" w:cs="Arial"/>
              </w:rPr>
              <w:t>Facilitar al alumno nuevas experiencias que favorezcan el aprendizaje de destrezas, técnicas y estrategias que le permitan enfrentarse a nuevas situaciones de forma autónoma y responsable, relacionadas con las tecnologías de la información y comunicación que permiten tratar mejor la diversidad.</w:t>
            </w:r>
          </w:p>
          <w:p w14:paraId="6E259762" w14:textId="77777777" w:rsidR="00DD2DB0" w:rsidRPr="008737FE" w:rsidRDefault="00DD2DB0" w:rsidP="00DD2DB0">
            <w:pPr>
              <w:pStyle w:val="Prrafodelista"/>
              <w:numPr>
                <w:ilvl w:val="0"/>
                <w:numId w:val="10"/>
              </w:numPr>
              <w:suppressAutoHyphens/>
              <w:ind w:left="426"/>
              <w:rPr>
                <w:rFonts w:ascii="Arial" w:hAnsi="Arial" w:cs="Arial"/>
              </w:rPr>
            </w:pPr>
            <w:r w:rsidRPr="008737FE">
              <w:rPr>
                <w:rFonts w:ascii="Arial" w:hAnsi="Arial" w:cs="Arial"/>
              </w:rPr>
              <w:lastRenderedPageBreak/>
              <w:t>Prestar una especial atención al equilibrio personal y problemas afectivos de los alumnos considerando las peculiaridades personales y ritmos de aprendizaje.</w:t>
            </w:r>
          </w:p>
          <w:p w14:paraId="332D88DB" w14:textId="77777777" w:rsidR="00DD2DB0" w:rsidRPr="008737FE" w:rsidRDefault="00DD2DB0" w:rsidP="00DD2DB0">
            <w:pPr>
              <w:pStyle w:val="Prrafodelista"/>
              <w:numPr>
                <w:ilvl w:val="0"/>
                <w:numId w:val="10"/>
              </w:numPr>
              <w:suppressAutoHyphens/>
              <w:ind w:left="426"/>
              <w:rPr>
                <w:rFonts w:ascii="Arial" w:hAnsi="Arial" w:cs="Arial"/>
              </w:rPr>
            </w:pPr>
            <w:r w:rsidRPr="008737FE">
              <w:rPr>
                <w:rFonts w:ascii="Arial" w:hAnsi="Arial" w:cs="Arial"/>
              </w:rPr>
              <w:t>Dar prioridad a la creación de ambientes de trabajo distendidos que propicien la interacción alumno-alumno y alumno-profesor para la elaboración de conclusiones y reflexiones personales.</w:t>
            </w:r>
          </w:p>
          <w:p w14:paraId="74E815F1" w14:textId="77777777" w:rsidR="00DD2DB0" w:rsidRPr="008737FE" w:rsidRDefault="00DD2DB0" w:rsidP="00DD2DB0">
            <w:pPr>
              <w:rPr>
                <w:rFonts w:ascii="Arial" w:hAnsi="Arial" w:cs="Arial"/>
              </w:rPr>
            </w:pPr>
          </w:p>
          <w:p w14:paraId="719C2125" w14:textId="3347A601" w:rsidR="008D1964" w:rsidRPr="008737FE" w:rsidRDefault="00DD2DB0" w:rsidP="00DD2DB0">
            <w:pPr>
              <w:rPr>
                <w:rFonts w:ascii="Arial" w:hAnsi="Arial" w:cs="Arial"/>
              </w:rPr>
            </w:pPr>
            <w:r w:rsidRPr="008737FE">
              <w:rPr>
                <w:rFonts w:ascii="Arial" w:hAnsi="Arial" w:cs="Arial"/>
              </w:rPr>
              <w:t xml:space="preserve">El alumnado de Refuerzo de Lengua de 1º de ESO, suele manifestar dificultades en los aspectos más vehiculares de la materia: comprensión de texto, jerarquización de ideas, problemas de expresión, incorrecciones ortográficas y otros. por lo que, más que nunca, es preciso desarrollar una enseñanza individualizada que busque atender las necesidades de cada estudiante. Se sigue para ello los principios señalados anteriormente y se colabora con el Departamento de Orientación para elaborar los planes de trabajo y las adaptaciones, metodológicas, precisas. Los alumnos que así lo requieren tienen apoyo de la profesora de Compensatoria o el PT, con los que el profesor de la materia de Lengua y el de Refuerzo se coordina de modo habitual. Son tres los alumnos que salen con la PT a apoyo. </w:t>
            </w:r>
          </w:p>
          <w:p w14:paraId="53E93226" w14:textId="77777777" w:rsidR="008D1964" w:rsidRPr="008737FE" w:rsidRDefault="008D1964" w:rsidP="2F55B00C">
            <w:pPr>
              <w:pStyle w:val="Prrafodelista"/>
              <w:spacing w:before="120" w:after="120"/>
              <w:ind w:left="0"/>
              <w:jc w:val="both"/>
              <w:rPr>
                <w:rFonts w:ascii="Arial" w:hAnsi="Arial" w:cs="Arial"/>
                <w:sz w:val="21"/>
                <w:szCs w:val="21"/>
              </w:rPr>
            </w:pPr>
          </w:p>
          <w:p w14:paraId="06BEABAF" w14:textId="31B36B2B" w:rsidR="008D1964" w:rsidRPr="008737FE" w:rsidRDefault="008D1964" w:rsidP="2F55B00C">
            <w:pPr>
              <w:pStyle w:val="Prrafodelista"/>
              <w:spacing w:before="120" w:after="120"/>
              <w:ind w:left="0"/>
              <w:jc w:val="both"/>
              <w:rPr>
                <w:rFonts w:ascii="Arial" w:hAnsi="Arial" w:cs="Arial"/>
                <w:b/>
                <w:bCs/>
                <w:i/>
                <w:iCs/>
                <w:sz w:val="19"/>
                <w:szCs w:val="19"/>
              </w:rPr>
            </w:pPr>
            <w:r w:rsidRPr="008737FE">
              <w:rPr>
                <w:rFonts w:ascii="Arial" w:hAnsi="Arial" w:cs="Arial"/>
                <w:b/>
                <w:bCs/>
                <w:i/>
                <w:iCs/>
                <w:sz w:val="19"/>
                <w:szCs w:val="19"/>
              </w:rPr>
              <w:t>Tipos de agrupamientos y organización de tiempos y espacios:</w:t>
            </w:r>
          </w:p>
          <w:p w14:paraId="63D821C7" w14:textId="77777777" w:rsidR="00DD2DB0" w:rsidRPr="008737FE" w:rsidRDefault="00DD2DB0" w:rsidP="00DD2DB0">
            <w:pPr>
              <w:rPr>
                <w:rFonts w:ascii="Arial" w:hAnsi="Arial" w:cs="Arial"/>
              </w:rPr>
            </w:pPr>
            <w:r w:rsidRPr="008737FE">
              <w:rPr>
                <w:rFonts w:ascii="Arial" w:hAnsi="Arial" w:cs="Arial"/>
              </w:rPr>
              <w:t>En cuanto a los tipos de agrupamientos, serán variados dependiendo de las actividades, tareas... que se vayan a desarrollar: individuales, para el trabajo autónomo y la autorregulación del aprendizaje; y en parejas o en pequeño grupo, para el desarrollo de situaciones comunicativas, el trabajo cooperativo y colaborativo, fomentando el trabajo en equipo y, además, actitudes de respeto hacia los demás. Son seis alumnos.</w:t>
            </w:r>
          </w:p>
          <w:p w14:paraId="7594CD3F" w14:textId="77777777" w:rsidR="00DD2DB0" w:rsidRPr="008737FE" w:rsidRDefault="00DD2DB0" w:rsidP="00DD2DB0">
            <w:pPr>
              <w:rPr>
                <w:rFonts w:ascii="Arial" w:hAnsi="Arial" w:cs="Arial"/>
              </w:rPr>
            </w:pPr>
            <w:r w:rsidRPr="008737FE">
              <w:rPr>
                <w:rFonts w:ascii="Arial" w:hAnsi="Arial" w:cs="Arial"/>
              </w:rPr>
              <w:t>En cuanto a la organización de tiempos y espacios, será flexible, dinámica y atenderá al tipo de actividad a desarrollar. En cuanto a los espacios serán tanto físicos (clase o biblioteca del centro) como digitales (internet, Aula Virtual). Los espacios físicos favorecerán la interacción, y los digitales se utilizarán para comunicarse, creación de productos de las situaciones de aprendizaje, búsqueda de información, etc.</w:t>
            </w:r>
          </w:p>
          <w:p w14:paraId="1CDC1CAA" w14:textId="3413F6F2" w:rsidR="008D1964" w:rsidRPr="008737FE" w:rsidRDefault="008D1964" w:rsidP="2F55B00C">
            <w:pPr>
              <w:pStyle w:val="Prrafodelista"/>
              <w:spacing w:before="120" w:after="120"/>
              <w:ind w:left="0"/>
              <w:jc w:val="both"/>
              <w:rPr>
                <w:rFonts w:ascii="Arial" w:hAnsi="Arial" w:cs="Arial"/>
                <w:sz w:val="21"/>
                <w:szCs w:val="21"/>
              </w:rPr>
            </w:pPr>
          </w:p>
          <w:p w14:paraId="36ABFFA6" w14:textId="77777777" w:rsidR="008737FE" w:rsidRPr="008737FE" w:rsidRDefault="008737FE" w:rsidP="008737FE">
            <w:pPr>
              <w:jc w:val="both"/>
              <w:rPr>
                <w:rFonts w:ascii="Arial" w:eastAsia="Times New Roman" w:hAnsi="Arial" w:cs="Arial"/>
              </w:rPr>
            </w:pPr>
            <w:r w:rsidRPr="008737FE">
              <w:rPr>
                <w:rFonts w:ascii="Arial" w:eastAsia="Times New Roman" w:hAnsi="Arial" w:cs="Arial"/>
              </w:rPr>
              <w:t>Uso de las TIC</w:t>
            </w:r>
          </w:p>
          <w:p w14:paraId="7F7B5ECA" w14:textId="77777777" w:rsidR="008737FE" w:rsidRPr="008737FE" w:rsidRDefault="008737FE" w:rsidP="008737FE">
            <w:pPr>
              <w:numPr>
                <w:ilvl w:val="0"/>
                <w:numId w:val="40"/>
              </w:numPr>
              <w:contextualSpacing/>
              <w:jc w:val="both"/>
              <w:rPr>
                <w:rFonts w:ascii="Arial" w:eastAsia="Times New Roman" w:hAnsi="Arial" w:cs="Arial"/>
              </w:rPr>
            </w:pPr>
            <w:r w:rsidRPr="008737FE">
              <w:rPr>
                <w:rFonts w:ascii="Arial" w:eastAsia="Times New Roman" w:hAnsi="Arial" w:cs="Arial"/>
                <w:b/>
                <w:bCs/>
              </w:rPr>
              <w:t xml:space="preserve">Entorno Virtual de Aprendizaje (EVA) </w:t>
            </w:r>
            <w:r w:rsidRPr="008737FE">
              <w:rPr>
                <w:rFonts w:ascii="Arial" w:eastAsia="Times New Roman" w:hAnsi="Arial" w:cs="Arial"/>
              </w:rPr>
              <w:t>del centro:</w:t>
            </w:r>
          </w:p>
          <w:p w14:paraId="3AF06345" w14:textId="77777777" w:rsidR="008737FE" w:rsidRPr="008737FE" w:rsidRDefault="008737FE" w:rsidP="008737FE">
            <w:pPr>
              <w:numPr>
                <w:ilvl w:val="0"/>
                <w:numId w:val="39"/>
              </w:numPr>
              <w:contextualSpacing/>
              <w:jc w:val="both"/>
              <w:rPr>
                <w:rFonts w:ascii="Arial" w:eastAsia="Times New Roman" w:hAnsi="Arial" w:cs="Arial"/>
              </w:rPr>
            </w:pPr>
            <w:r w:rsidRPr="008737FE">
              <w:rPr>
                <w:rFonts w:ascii="Arial" w:eastAsia="Times New Roman" w:hAnsi="Arial" w:cs="Arial"/>
              </w:rPr>
              <w:t xml:space="preserve">Se utilizarán las </w:t>
            </w:r>
            <w:r w:rsidRPr="008737FE">
              <w:rPr>
                <w:rFonts w:ascii="Arial" w:eastAsia="Times New Roman" w:hAnsi="Arial" w:cs="Arial"/>
                <w:b/>
                <w:bCs/>
              </w:rPr>
              <w:t>plataformas y herramientas</w:t>
            </w:r>
            <w:r w:rsidRPr="008737FE">
              <w:rPr>
                <w:rFonts w:ascii="Arial" w:eastAsia="Times New Roman" w:hAnsi="Arial" w:cs="Arial"/>
              </w:rPr>
              <w:t xml:space="preserve"> </w:t>
            </w:r>
            <w:r w:rsidRPr="008737FE">
              <w:rPr>
                <w:rFonts w:ascii="Arial" w:eastAsia="Times New Roman" w:hAnsi="Arial" w:cs="Arial"/>
                <w:b/>
                <w:bCs/>
              </w:rPr>
              <w:t>digitales</w:t>
            </w:r>
            <w:r w:rsidRPr="008737FE">
              <w:rPr>
                <w:rFonts w:ascii="Arial" w:eastAsia="Times New Roman" w:hAnsi="Arial" w:cs="Arial"/>
              </w:rPr>
              <w:t xml:space="preserve"> que el centro emplea y recomendaciones metodológicas. Se utilizarán las herramientas del PORTAL DE EDUCACIÓN DE CASTILLA Y LEÓN, especialmente el correo, TEAMS y el AULA VIRTUAL. Se ha creado un aula virtual y un grupo TEAMS y se utiliza el correo del centro para comunicaciones y envío de trabajos corregidos.</w:t>
            </w:r>
          </w:p>
          <w:p w14:paraId="331D1985" w14:textId="77777777" w:rsidR="008737FE" w:rsidRPr="008737FE" w:rsidRDefault="008737FE" w:rsidP="008737FE">
            <w:pPr>
              <w:numPr>
                <w:ilvl w:val="0"/>
                <w:numId w:val="39"/>
              </w:numPr>
              <w:contextualSpacing/>
              <w:jc w:val="both"/>
              <w:rPr>
                <w:rFonts w:ascii="Arial" w:eastAsia="Times New Roman" w:hAnsi="Arial" w:cs="Arial"/>
              </w:rPr>
            </w:pPr>
            <w:r w:rsidRPr="008737FE">
              <w:rPr>
                <w:rFonts w:ascii="Arial" w:eastAsia="Times New Roman" w:hAnsi="Arial" w:cs="Arial"/>
              </w:rPr>
              <w:t xml:space="preserve">Siguiendo el currículo oficial, se utilizarán las redes sociales para recomendaciones de libros y </w:t>
            </w:r>
            <w:proofErr w:type="gramStart"/>
            <w:r w:rsidRPr="008737FE">
              <w:rPr>
                <w:rFonts w:ascii="Arial" w:eastAsia="Times New Roman" w:hAnsi="Arial" w:cs="Arial"/>
              </w:rPr>
              <w:t>se  ha</w:t>
            </w:r>
            <w:proofErr w:type="gramEnd"/>
            <w:r w:rsidRPr="008737FE">
              <w:rPr>
                <w:rFonts w:ascii="Arial" w:eastAsia="Times New Roman" w:hAnsi="Arial" w:cs="Arial"/>
              </w:rPr>
              <w:t xml:space="preserve"> creado un blog para la publicación de nuestros trabajos.</w:t>
            </w:r>
          </w:p>
          <w:p w14:paraId="7E68D9C8" w14:textId="77777777" w:rsidR="008737FE" w:rsidRPr="008737FE" w:rsidRDefault="008737FE" w:rsidP="008737FE">
            <w:pPr>
              <w:numPr>
                <w:ilvl w:val="0"/>
                <w:numId w:val="39"/>
              </w:numPr>
              <w:contextualSpacing/>
              <w:jc w:val="both"/>
              <w:rPr>
                <w:rFonts w:ascii="Arial" w:eastAsia="Times New Roman" w:hAnsi="Arial" w:cs="Arial"/>
              </w:rPr>
            </w:pPr>
            <w:r w:rsidRPr="008737FE">
              <w:rPr>
                <w:rFonts w:ascii="Arial" w:eastAsia="Times New Roman" w:hAnsi="Arial" w:cs="Arial"/>
                <w:b/>
                <w:bCs/>
              </w:rPr>
              <w:t>ENTORNOS DE APRENDIZAJE EN LOS QUE SE UTILIZAN LAS TIC:</w:t>
            </w:r>
            <w:r w:rsidRPr="008737FE">
              <w:rPr>
                <w:rFonts w:ascii="Arial" w:eastAsia="Times New Roman" w:hAnsi="Arial" w:cs="Arial"/>
              </w:rPr>
              <w:t xml:space="preserve"> </w:t>
            </w:r>
          </w:p>
          <w:p w14:paraId="1777BF07" w14:textId="77777777" w:rsidR="008737FE" w:rsidRPr="008737FE" w:rsidRDefault="008737FE" w:rsidP="008737FE">
            <w:pPr>
              <w:numPr>
                <w:ilvl w:val="1"/>
                <w:numId w:val="39"/>
              </w:numPr>
              <w:contextualSpacing/>
              <w:jc w:val="both"/>
              <w:rPr>
                <w:rFonts w:ascii="Arial" w:eastAsia="Times New Roman" w:hAnsi="Arial" w:cs="Arial"/>
              </w:rPr>
            </w:pPr>
            <w:r w:rsidRPr="008737FE">
              <w:rPr>
                <w:rFonts w:ascii="Arial" w:eastAsia="Times New Roman" w:hAnsi="Arial" w:cs="Arial"/>
              </w:rPr>
              <w:t xml:space="preserve">en las explicaciones mediante la utilización de programas para elaborar presentaciones: </w:t>
            </w:r>
            <w:proofErr w:type="spellStart"/>
            <w:r w:rsidRPr="008737FE">
              <w:rPr>
                <w:rFonts w:ascii="Arial" w:eastAsia="Times New Roman" w:hAnsi="Arial" w:cs="Arial"/>
              </w:rPr>
              <w:t>power-point</w:t>
            </w:r>
            <w:proofErr w:type="spellEnd"/>
            <w:r w:rsidRPr="008737FE">
              <w:rPr>
                <w:rFonts w:ascii="Arial" w:eastAsia="Times New Roman" w:hAnsi="Arial" w:cs="Arial"/>
              </w:rPr>
              <w:t xml:space="preserve">, CANVA, </w:t>
            </w:r>
            <w:proofErr w:type="spellStart"/>
            <w:r w:rsidRPr="008737FE">
              <w:rPr>
                <w:rFonts w:ascii="Arial" w:eastAsia="Times New Roman" w:hAnsi="Arial" w:cs="Arial"/>
              </w:rPr>
              <w:t>Genially</w:t>
            </w:r>
            <w:proofErr w:type="spellEnd"/>
            <w:r w:rsidRPr="008737FE">
              <w:rPr>
                <w:rFonts w:ascii="Arial" w:eastAsia="Times New Roman" w:hAnsi="Arial" w:cs="Arial"/>
              </w:rPr>
              <w:t xml:space="preserve">, NOTEBOOK (programa de los paneles </w:t>
            </w:r>
            <w:proofErr w:type="gramStart"/>
            <w:r w:rsidRPr="008737FE">
              <w:rPr>
                <w:rFonts w:ascii="Arial" w:eastAsia="Times New Roman" w:hAnsi="Arial" w:cs="Arial"/>
              </w:rPr>
              <w:t>interactivos)…</w:t>
            </w:r>
            <w:proofErr w:type="gramEnd"/>
          </w:p>
          <w:p w14:paraId="67E81C46" w14:textId="77777777" w:rsidR="008737FE" w:rsidRPr="008737FE" w:rsidRDefault="008737FE" w:rsidP="008737FE">
            <w:pPr>
              <w:numPr>
                <w:ilvl w:val="1"/>
                <w:numId w:val="39"/>
              </w:numPr>
              <w:contextualSpacing/>
              <w:jc w:val="both"/>
              <w:rPr>
                <w:rFonts w:ascii="Arial" w:eastAsia="Times New Roman" w:hAnsi="Arial" w:cs="Arial"/>
              </w:rPr>
            </w:pPr>
            <w:r w:rsidRPr="008737FE">
              <w:rPr>
                <w:rFonts w:ascii="Arial" w:eastAsia="Times New Roman" w:hAnsi="Arial" w:cs="Arial"/>
              </w:rPr>
              <w:t xml:space="preserve">en la asignación de tareas utilizando TEAMS y el AULA VIRTUAL MOODLE. </w:t>
            </w:r>
          </w:p>
          <w:p w14:paraId="4E919421" w14:textId="77777777" w:rsidR="008737FE" w:rsidRPr="008737FE" w:rsidRDefault="008737FE" w:rsidP="008737FE">
            <w:pPr>
              <w:numPr>
                <w:ilvl w:val="1"/>
                <w:numId w:val="39"/>
              </w:numPr>
              <w:contextualSpacing/>
              <w:jc w:val="both"/>
              <w:rPr>
                <w:rFonts w:ascii="Arial" w:eastAsia="Times New Roman" w:hAnsi="Arial" w:cs="Arial"/>
              </w:rPr>
            </w:pPr>
            <w:r w:rsidRPr="008737FE">
              <w:rPr>
                <w:rFonts w:ascii="Arial" w:eastAsia="Times New Roman" w:hAnsi="Arial" w:cs="Arial"/>
              </w:rPr>
              <w:t xml:space="preserve">trabajo colaborativo, para el que se utiliza TEAMS o la plataforma ETWINNING. Se intentará realizar, como el curso pasado un proyecto </w:t>
            </w:r>
            <w:proofErr w:type="spellStart"/>
            <w:r w:rsidRPr="008737FE">
              <w:rPr>
                <w:rFonts w:ascii="Arial" w:eastAsia="Times New Roman" w:hAnsi="Arial" w:cs="Arial"/>
              </w:rPr>
              <w:t>eTwinning</w:t>
            </w:r>
            <w:proofErr w:type="spellEnd"/>
            <w:r w:rsidRPr="008737FE">
              <w:rPr>
                <w:rFonts w:ascii="Arial" w:eastAsia="Times New Roman" w:hAnsi="Arial" w:cs="Arial"/>
              </w:rPr>
              <w:t>, pero aún no se ha encontrado un centro colaborador.</w:t>
            </w:r>
          </w:p>
          <w:p w14:paraId="41EC82A4" w14:textId="77777777" w:rsidR="008737FE" w:rsidRPr="008737FE" w:rsidRDefault="008737FE" w:rsidP="008737FE">
            <w:pPr>
              <w:numPr>
                <w:ilvl w:val="1"/>
                <w:numId w:val="39"/>
              </w:numPr>
              <w:contextualSpacing/>
              <w:jc w:val="both"/>
              <w:rPr>
                <w:rFonts w:ascii="Arial" w:eastAsia="Times New Roman" w:hAnsi="Arial" w:cs="Arial"/>
              </w:rPr>
            </w:pPr>
            <w:r w:rsidRPr="008737FE">
              <w:rPr>
                <w:rFonts w:ascii="Arial" w:eastAsia="Times New Roman" w:hAnsi="Arial" w:cs="Arial"/>
                <w:b/>
                <w:bCs/>
              </w:rPr>
              <w:t>Enseñanza mixta</w:t>
            </w:r>
            <w:r w:rsidRPr="008737FE">
              <w:rPr>
                <w:rFonts w:ascii="Arial" w:eastAsia="Times New Roman" w:hAnsi="Arial" w:cs="Arial"/>
              </w:rPr>
              <w:t>: las TIC se utilizan tanto en la enseñanza presencial para la explicación y realización de actividades como para el envío de tareas y la atención de los alumnos que no están en clase por distintas circunstancias (enfermedad, sanción…). Para la atención de alumnos a distancia se emplea especialmente el aula virtual, TEAMS o correo electrónico.</w:t>
            </w:r>
          </w:p>
          <w:p w14:paraId="554F11E2" w14:textId="4B274565" w:rsidR="008D1964" w:rsidRPr="008737FE" w:rsidRDefault="008D1964" w:rsidP="2F55B00C">
            <w:pPr>
              <w:pStyle w:val="Prrafodelista"/>
              <w:spacing w:before="120" w:after="120"/>
              <w:ind w:left="0"/>
              <w:jc w:val="both"/>
              <w:rPr>
                <w:rFonts w:ascii="Arial" w:hAnsi="Arial" w:cs="Arial"/>
                <w:sz w:val="21"/>
                <w:szCs w:val="21"/>
              </w:rPr>
            </w:pPr>
          </w:p>
        </w:tc>
      </w:tr>
    </w:tbl>
    <w:p w14:paraId="5FD8245F" w14:textId="77777777" w:rsidR="00B865CA" w:rsidRPr="008737FE" w:rsidRDefault="00B865CA" w:rsidP="00423DD9">
      <w:pPr>
        <w:pStyle w:val="Prrafodelista"/>
        <w:spacing w:before="240" w:after="120" w:line="240" w:lineRule="auto"/>
        <w:ind w:left="0"/>
        <w:contextualSpacing w:val="0"/>
        <w:jc w:val="both"/>
        <w:rPr>
          <w:rFonts w:ascii="Arial" w:hAnsi="Arial" w:cs="Arial"/>
          <w:b/>
          <w:sz w:val="21"/>
          <w:szCs w:val="21"/>
        </w:rPr>
      </w:pPr>
    </w:p>
    <w:p w14:paraId="2C578403" w14:textId="77777777" w:rsidR="00B865CA" w:rsidRPr="008737FE" w:rsidRDefault="00B865CA" w:rsidP="00423DD9">
      <w:pPr>
        <w:pStyle w:val="Prrafodelista"/>
        <w:spacing w:before="240" w:after="120" w:line="240" w:lineRule="auto"/>
        <w:ind w:left="0"/>
        <w:contextualSpacing w:val="0"/>
        <w:jc w:val="both"/>
        <w:rPr>
          <w:rFonts w:ascii="Arial" w:hAnsi="Arial" w:cs="Arial"/>
          <w:b/>
          <w:sz w:val="21"/>
          <w:szCs w:val="21"/>
        </w:rPr>
      </w:pPr>
      <w:bookmarkStart w:id="0" w:name="_GoBack"/>
      <w:bookmarkEnd w:id="0"/>
    </w:p>
    <w:p w14:paraId="6698EFD6" w14:textId="4C89EBE9" w:rsidR="00423DD9" w:rsidRPr="008737FE" w:rsidRDefault="00805745" w:rsidP="00423DD9">
      <w:pPr>
        <w:pStyle w:val="Prrafodelista"/>
        <w:spacing w:before="240" w:after="120" w:line="240" w:lineRule="auto"/>
        <w:ind w:left="0"/>
        <w:contextualSpacing w:val="0"/>
        <w:jc w:val="both"/>
        <w:rPr>
          <w:rFonts w:ascii="Arial" w:hAnsi="Arial" w:cs="Arial"/>
          <w:b/>
          <w:sz w:val="21"/>
          <w:szCs w:val="21"/>
        </w:rPr>
      </w:pPr>
      <w:proofErr w:type="gramStart"/>
      <w:r w:rsidRPr="008737FE">
        <w:rPr>
          <w:rFonts w:ascii="Arial" w:hAnsi="Arial" w:cs="Arial"/>
          <w:b/>
          <w:sz w:val="21"/>
          <w:szCs w:val="21"/>
        </w:rPr>
        <w:t>e</w:t>
      </w:r>
      <w:r w:rsidR="00423DD9" w:rsidRPr="008737FE">
        <w:rPr>
          <w:rFonts w:ascii="Arial" w:hAnsi="Arial" w:cs="Arial"/>
          <w:b/>
          <w:sz w:val="21"/>
          <w:szCs w:val="21"/>
        </w:rPr>
        <w:t>)Secuencia</w:t>
      </w:r>
      <w:proofErr w:type="gramEnd"/>
      <w:r w:rsidR="00423DD9" w:rsidRPr="008737FE">
        <w:rPr>
          <w:rFonts w:ascii="Arial" w:hAnsi="Arial" w:cs="Arial"/>
          <w:b/>
          <w:sz w:val="21"/>
          <w:szCs w:val="21"/>
        </w:rPr>
        <w:t xml:space="preserve"> de unidades temporales de programación.</w:t>
      </w:r>
    </w:p>
    <w:p w14:paraId="21833999" w14:textId="3521CE8C" w:rsidR="001D1C44" w:rsidRPr="008737FE" w:rsidRDefault="001D1C44" w:rsidP="001D1C44">
      <w:pPr>
        <w:jc w:val="both"/>
        <w:rPr>
          <w:rFonts w:ascii="Arial" w:hAnsi="Arial" w:cs="Arial"/>
          <w:bCs/>
        </w:rPr>
      </w:pPr>
      <w:r w:rsidRPr="008737FE">
        <w:rPr>
          <w:rFonts w:ascii="Arial" w:hAnsi="Arial" w:cs="Arial"/>
          <w:bCs/>
        </w:rPr>
        <w:t xml:space="preserve"> Los bloques de contenido 1 (Comunicación oral: escuchar y hablar) y 2 (Comunicación escrita: leer y escribir) se irán impartiendo y evaluando a lo largo de todo el curso. En los cursos en los que se imparta una sola hora semanal, habrá que impartir únicamente los contenidos mínimos.</w:t>
      </w:r>
    </w:p>
    <w:p w14:paraId="42455CBA" w14:textId="77777777" w:rsidR="001D1C44" w:rsidRPr="008737FE" w:rsidRDefault="001D1C44" w:rsidP="001D1C44">
      <w:pPr>
        <w:jc w:val="both"/>
        <w:rPr>
          <w:rFonts w:ascii="Arial" w:hAnsi="Arial" w:cs="Arial"/>
          <w:bCs/>
        </w:rPr>
      </w:pPr>
      <w:r w:rsidRPr="008737FE">
        <w:rPr>
          <w:rFonts w:ascii="Arial" w:hAnsi="Arial" w:cs="Arial"/>
          <w:bCs/>
        </w:rPr>
        <w:t>Los otros dos bloques se secuenciarán del siguiente modo (teniendo en cuenta el libro de apoyo que utilizamos (Refuerzo de Lengua 1º Anaya):</w:t>
      </w:r>
    </w:p>
    <w:p w14:paraId="7A03239C" w14:textId="77777777" w:rsidR="001D1C44" w:rsidRPr="008737FE" w:rsidRDefault="001D1C44" w:rsidP="001D1C44">
      <w:pPr>
        <w:jc w:val="both"/>
        <w:rPr>
          <w:rFonts w:ascii="Arial" w:hAnsi="Arial" w:cs="Arial"/>
          <w:bCs/>
        </w:rPr>
      </w:pPr>
    </w:p>
    <w:p w14:paraId="657A01EB" w14:textId="77777777" w:rsidR="001D1C44" w:rsidRPr="008737FE" w:rsidRDefault="001D1C44" w:rsidP="001D1C44">
      <w:pPr>
        <w:jc w:val="both"/>
        <w:rPr>
          <w:rFonts w:ascii="Arial" w:hAnsi="Arial" w:cs="Arial"/>
          <w:b/>
        </w:rPr>
      </w:pPr>
      <w:r w:rsidRPr="008737FE">
        <w:rPr>
          <w:rFonts w:ascii="Arial" w:hAnsi="Arial" w:cs="Arial"/>
          <w:b/>
        </w:rPr>
        <w:t xml:space="preserve">1ª Evaluación: </w:t>
      </w:r>
    </w:p>
    <w:p w14:paraId="14A88418" w14:textId="77777777" w:rsidR="001D1C44" w:rsidRPr="008737FE" w:rsidRDefault="001D1C44" w:rsidP="001D1C44">
      <w:pPr>
        <w:jc w:val="both"/>
        <w:rPr>
          <w:rFonts w:ascii="Arial" w:hAnsi="Arial" w:cs="Arial"/>
          <w:bCs/>
        </w:rPr>
      </w:pPr>
      <w:r w:rsidRPr="008737FE">
        <w:rPr>
          <w:rFonts w:ascii="Arial" w:hAnsi="Arial" w:cs="Arial"/>
          <w:bCs/>
        </w:rPr>
        <w:t>Bloque 3. Conocimiento de la lengua</w:t>
      </w:r>
    </w:p>
    <w:p w14:paraId="1FE03987" w14:textId="77777777" w:rsidR="001D1C44" w:rsidRPr="008737FE" w:rsidRDefault="001D1C44" w:rsidP="001D1C44">
      <w:pPr>
        <w:jc w:val="both"/>
        <w:rPr>
          <w:rFonts w:ascii="Arial" w:hAnsi="Arial" w:cs="Arial"/>
          <w:bCs/>
        </w:rPr>
      </w:pPr>
      <w:r w:rsidRPr="008737FE">
        <w:rPr>
          <w:rFonts w:ascii="Arial" w:hAnsi="Arial" w:cs="Arial"/>
          <w:bCs/>
        </w:rPr>
        <w:t>- Reconocimiento, uso y explicación de las categorías gramaticales: sustantivo, adjetivo, determinantes y pronombres, verbo.</w:t>
      </w:r>
    </w:p>
    <w:p w14:paraId="780BBB58" w14:textId="77777777" w:rsidR="001D1C44" w:rsidRPr="008737FE" w:rsidRDefault="001D1C44" w:rsidP="001D1C44">
      <w:pPr>
        <w:jc w:val="both"/>
        <w:rPr>
          <w:rFonts w:ascii="Arial" w:hAnsi="Arial" w:cs="Arial"/>
          <w:bCs/>
        </w:rPr>
      </w:pPr>
      <w:r w:rsidRPr="008737FE">
        <w:rPr>
          <w:rFonts w:ascii="Arial" w:hAnsi="Arial" w:cs="Arial"/>
          <w:bCs/>
        </w:rPr>
        <w:t>- Reconocimiento, uso y explicación de los elementos constitutivos de la palabra. Procedimientos para formar palabras.</w:t>
      </w:r>
    </w:p>
    <w:p w14:paraId="751F0DDC" w14:textId="77777777" w:rsidR="001D1C44" w:rsidRPr="008737FE" w:rsidRDefault="001D1C44" w:rsidP="001D1C44">
      <w:pPr>
        <w:jc w:val="both"/>
        <w:rPr>
          <w:rFonts w:ascii="Arial" w:hAnsi="Arial" w:cs="Arial"/>
          <w:bCs/>
        </w:rPr>
      </w:pPr>
      <w:r w:rsidRPr="008737FE">
        <w:rPr>
          <w:rFonts w:ascii="Arial" w:hAnsi="Arial" w:cs="Arial"/>
          <w:bCs/>
        </w:rPr>
        <w:t>- Conocimiento reflexivo de las relaciones semánticas que se establecen entre las palabras.</w:t>
      </w:r>
    </w:p>
    <w:p w14:paraId="4363AA88" w14:textId="77777777" w:rsidR="001D1C44" w:rsidRPr="00FC0885" w:rsidRDefault="001D1C44" w:rsidP="001D1C44">
      <w:pPr>
        <w:jc w:val="both"/>
        <w:rPr>
          <w:rFonts w:ascii="Arial" w:hAnsi="Arial" w:cs="Arial"/>
          <w:bCs/>
        </w:rPr>
      </w:pPr>
      <w:r w:rsidRPr="008737FE">
        <w:rPr>
          <w:rFonts w:ascii="Arial" w:hAnsi="Arial" w:cs="Arial"/>
          <w:bCs/>
        </w:rPr>
        <w:t>- Correspondencia entre sonidos y grafías. La</w:t>
      </w:r>
      <w:r w:rsidRPr="00FC0885">
        <w:rPr>
          <w:rFonts w:ascii="Arial" w:hAnsi="Arial" w:cs="Arial"/>
          <w:bCs/>
        </w:rPr>
        <w:t xml:space="preserve"> sílaba. Ortografía de g/j, b/v, x/s, ll/y.</w:t>
      </w:r>
    </w:p>
    <w:p w14:paraId="6191F5C0" w14:textId="77777777" w:rsidR="001D1C44" w:rsidRPr="00FC0885" w:rsidRDefault="001D1C44" w:rsidP="001D1C44">
      <w:pPr>
        <w:jc w:val="both"/>
        <w:rPr>
          <w:rFonts w:ascii="Arial" w:hAnsi="Arial" w:cs="Arial"/>
          <w:bCs/>
        </w:rPr>
      </w:pPr>
      <w:r w:rsidRPr="00FC0885">
        <w:rPr>
          <w:rFonts w:ascii="Arial" w:hAnsi="Arial" w:cs="Arial"/>
          <w:bCs/>
        </w:rPr>
        <w:t xml:space="preserve">- Manejo de diccionarios y </w:t>
      </w:r>
      <w:proofErr w:type="gramStart"/>
      <w:r w:rsidRPr="00FC0885">
        <w:rPr>
          <w:rFonts w:ascii="Arial" w:hAnsi="Arial" w:cs="Arial"/>
          <w:bCs/>
        </w:rPr>
        <w:t>otras  fuentes</w:t>
      </w:r>
      <w:proofErr w:type="gramEnd"/>
      <w:r w:rsidRPr="00FC0885">
        <w:rPr>
          <w:rFonts w:ascii="Arial" w:hAnsi="Arial" w:cs="Arial"/>
          <w:bCs/>
        </w:rPr>
        <w:t xml:space="preserve"> de consulta.</w:t>
      </w:r>
    </w:p>
    <w:p w14:paraId="30FE118E" w14:textId="7C2357C7" w:rsidR="001D1C44" w:rsidRPr="00FC0885" w:rsidRDefault="001D1C44" w:rsidP="001D1C44">
      <w:pPr>
        <w:jc w:val="both"/>
        <w:rPr>
          <w:rFonts w:ascii="Arial" w:hAnsi="Arial" w:cs="Arial"/>
          <w:bCs/>
        </w:rPr>
      </w:pPr>
      <w:r w:rsidRPr="00FC0885">
        <w:rPr>
          <w:rFonts w:ascii="Arial" w:hAnsi="Arial" w:cs="Arial"/>
          <w:bCs/>
        </w:rPr>
        <w:t xml:space="preserve">- Conocimiento de las normas ortográficas y </w:t>
      </w:r>
      <w:proofErr w:type="gramStart"/>
      <w:r w:rsidRPr="00FC0885">
        <w:rPr>
          <w:rFonts w:ascii="Arial" w:hAnsi="Arial" w:cs="Arial"/>
          <w:bCs/>
        </w:rPr>
        <w:t>gramaticales  reconociendo</w:t>
      </w:r>
      <w:proofErr w:type="gramEnd"/>
      <w:r w:rsidRPr="00FC0885">
        <w:rPr>
          <w:rFonts w:ascii="Arial" w:hAnsi="Arial" w:cs="Arial"/>
          <w:bCs/>
        </w:rPr>
        <w:t xml:space="preserve"> su valor social y la necesidad de ceñirse a   ellas para   conseguir una   comunicación eficaz: acentuación, sujeto y predicado.</w:t>
      </w:r>
    </w:p>
    <w:p w14:paraId="1DF4473C" w14:textId="77777777" w:rsidR="001D1C44" w:rsidRPr="00FC0885" w:rsidRDefault="001D1C44" w:rsidP="001D1C44">
      <w:pPr>
        <w:jc w:val="both"/>
        <w:rPr>
          <w:rFonts w:ascii="Arial" w:hAnsi="Arial" w:cs="Arial"/>
          <w:bCs/>
        </w:rPr>
      </w:pPr>
      <w:r w:rsidRPr="00FC0885">
        <w:rPr>
          <w:rFonts w:ascii="Arial" w:hAnsi="Arial" w:cs="Arial"/>
          <w:bCs/>
        </w:rPr>
        <w:t>Bloque 4. Educación literaria</w:t>
      </w:r>
    </w:p>
    <w:p w14:paraId="3F5D89AF" w14:textId="77777777" w:rsidR="001D1C44" w:rsidRPr="00FC0885" w:rsidRDefault="001D1C44" w:rsidP="001D1C44">
      <w:pPr>
        <w:jc w:val="both"/>
        <w:rPr>
          <w:rFonts w:ascii="Arial" w:hAnsi="Arial" w:cs="Arial"/>
          <w:bCs/>
        </w:rPr>
      </w:pPr>
      <w:r w:rsidRPr="00FC0885">
        <w:rPr>
          <w:rFonts w:ascii="Arial" w:hAnsi="Arial" w:cs="Arial"/>
          <w:bCs/>
        </w:rPr>
        <w:t>- Lectura libre de obras de la literatura española y universal y de la literatura juvenil como fuente de placer, de enriquecimiento personal y de conocimiento del mundo para lograr el desarrollo de sus propios gustos e intereses literarios.</w:t>
      </w:r>
    </w:p>
    <w:p w14:paraId="0277E3F5" w14:textId="77777777" w:rsidR="001D1C44" w:rsidRPr="00FC0885" w:rsidRDefault="001D1C44" w:rsidP="001D1C44">
      <w:pPr>
        <w:jc w:val="both"/>
        <w:rPr>
          <w:rFonts w:ascii="Arial" w:hAnsi="Arial" w:cs="Arial"/>
          <w:bCs/>
        </w:rPr>
      </w:pPr>
      <w:r w:rsidRPr="00FC0885">
        <w:rPr>
          <w:rFonts w:ascii="Arial" w:hAnsi="Arial" w:cs="Arial"/>
          <w:bCs/>
        </w:rPr>
        <w:t xml:space="preserve">-  Redacción de textos con </w:t>
      </w:r>
      <w:proofErr w:type="gramStart"/>
      <w:r w:rsidRPr="00FC0885">
        <w:rPr>
          <w:rFonts w:ascii="Arial" w:hAnsi="Arial" w:cs="Arial"/>
          <w:bCs/>
        </w:rPr>
        <w:t>intención  literaria</w:t>
      </w:r>
      <w:proofErr w:type="gramEnd"/>
      <w:r w:rsidRPr="00FC0885">
        <w:rPr>
          <w:rFonts w:ascii="Arial" w:hAnsi="Arial" w:cs="Arial"/>
          <w:bCs/>
        </w:rPr>
        <w:t>.</w:t>
      </w:r>
    </w:p>
    <w:p w14:paraId="773E6329" w14:textId="1B252C5B" w:rsidR="001D1C44" w:rsidRPr="00FC0885" w:rsidRDefault="001D1C44" w:rsidP="001D1C44">
      <w:pPr>
        <w:jc w:val="both"/>
        <w:rPr>
          <w:rFonts w:ascii="Arial" w:hAnsi="Arial" w:cs="Arial"/>
          <w:bCs/>
        </w:rPr>
      </w:pPr>
      <w:r w:rsidRPr="00FC0885">
        <w:rPr>
          <w:rFonts w:ascii="Arial" w:hAnsi="Arial" w:cs="Arial"/>
          <w:bCs/>
        </w:rPr>
        <w:t>- Consulta y utilización de fuentes de distinto tipo.</w:t>
      </w:r>
    </w:p>
    <w:p w14:paraId="2F6F10A2" w14:textId="77777777" w:rsidR="001D1C44" w:rsidRPr="00FC0885" w:rsidRDefault="001D1C44" w:rsidP="001D1C44">
      <w:pPr>
        <w:jc w:val="both"/>
        <w:rPr>
          <w:rFonts w:ascii="Arial" w:hAnsi="Arial" w:cs="Arial"/>
          <w:b/>
        </w:rPr>
      </w:pPr>
      <w:r w:rsidRPr="00FC0885">
        <w:rPr>
          <w:rFonts w:ascii="Arial" w:hAnsi="Arial" w:cs="Arial"/>
          <w:b/>
        </w:rPr>
        <w:t>2ª Evaluación:</w:t>
      </w:r>
    </w:p>
    <w:p w14:paraId="52DDF0B1" w14:textId="77777777" w:rsidR="001D1C44" w:rsidRPr="00FC0885" w:rsidRDefault="001D1C44" w:rsidP="001D1C44">
      <w:pPr>
        <w:jc w:val="both"/>
        <w:rPr>
          <w:rFonts w:ascii="Arial" w:hAnsi="Arial" w:cs="Arial"/>
          <w:bCs/>
        </w:rPr>
      </w:pPr>
      <w:r w:rsidRPr="00FC0885">
        <w:rPr>
          <w:rFonts w:ascii="Arial" w:hAnsi="Arial" w:cs="Arial"/>
          <w:bCs/>
        </w:rPr>
        <w:t>Bloque 3. Conocimiento de la lengua</w:t>
      </w:r>
    </w:p>
    <w:p w14:paraId="276787F9" w14:textId="77777777" w:rsidR="001D1C44" w:rsidRPr="00FC0885" w:rsidRDefault="001D1C44" w:rsidP="001D1C44">
      <w:pPr>
        <w:jc w:val="both"/>
        <w:rPr>
          <w:rFonts w:ascii="Arial" w:hAnsi="Arial" w:cs="Arial"/>
          <w:bCs/>
        </w:rPr>
      </w:pPr>
      <w:r w:rsidRPr="00FC0885">
        <w:rPr>
          <w:rFonts w:ascii="Arial" w:hAnsi="Arial" w:cs="Arial"/>
          <w:bCs/>
        </w:rPr>
        <w:lastRenderedPageBreak/>
        <w:t>- Reconocimiento, uso y explicación de las categorías gramaticales: verbo, adverbio, preposición, conjunción e interjección.</w:t>
      </w:r>
    </w:p>
    <w:p w14:paraId="49D834D9" w14:textId="77777777" w:rsidR="001D1C44" w:rsidRPr="00FC0885" w:rsidRDefault="001D1C44" w:rsidP="001D1C44">
      <w:pPr>
        <w:jc w:val="both"/>
        <w:rPr>
          <w:rFonts w:ascii="Arial" w:hAnsi="Arial" w:cs="Arial"/>
          <w:bCs/>
        </w:rPr>
      </w:pPr>
      <w:r w:rsidRPr="00FC0885">
        <w:rPr>
          <w:rFonts w:ascii="Arial" w:hAnsi="Arial" w:cs="Arial"/>
          <w:bCs/>
        </w:rPr>
        <w:t>- Conocimiento reflexivo de las relaciones semánticas que se establecen entre las palabras.</w:t>
      </w:r>
    </w:p>
    <w:p w14:paraId="06703710" w14:textId="77777777" w:rsidR="001D1C44" w:rsidRPr="00FC0885" w:rsidRDefault="001D1C44" w:rsidP="001D1C44">
      <w:pPr>
        <w:jc w:val="both"/>
        <w:rPr>
          <w:rFonts w:ascii="Arial" w:hAnsi="Arial" w:cs="Arial"/>
          <w:bCs/>
        </w:rPr>
      </w:pPr>
      <w:r w:rsidRPr="00FC0885">
        <w:rPr>
          <w:rFonts w:ascii="Arial" w:hAnsi="Arial" w:cs="Arial"/>
          <w:bCs/>
        </w:rPr>
        <w:t xml:space="preserve">- Correspondencia entre sonidos y grafías. La sílaba. Ortografía: z /c/y, </w:t>
      </w:r>
      <w:proofErr w:type="spellStart"/>
      <w:proofErr w:type="gramStart"/>
      <w:r w:rsidRPr="00FC0885">
        <w:rPr>
          <w:rFonts w:ascii="Arial" w:hAnsi="Arial" w:cs="Arial"/>
          <w:bCs/>
        </w:rPr>
        <w:t>h,z</w:t>
      </w:r>
      <w:proofErr w:type="spellEnd"/>
      <w:proofErr w:type="gramEnd"/>
      <w:r w:rsidRPr="00FC0885">
        <w:rPr>
          <w:rFonts w:ascii="Arial" w:hAnsi="Arial" w:cs="Arial"/>
          <w:bCs/>
        </w:rPr>
        <w:t xml:space="preserve"> y d al final de palabra.</w:t>
      </w:r>
    </w:p>
    <w:p w14:paraId="19FD0634" w14:textId="77777777" w:rsidR="001D1C44" w:rsidRPr="00FC0885" w:rsidRDefault="001D1C44" w:rsidP="001D1C44">
      <w:pPr>
        <w:jc w:val="both"/>
        <w:rPr>
          <w:rFonts w:ascii="Arial" w:hAnsi="Arial" w:cs="Arial"/>
          <w:bCs/>
        </w:rPr>
      </w:pPr>
      <w:r w:rsidRPr="00FC0885">
        <w:rPr>
          <w:rFonts w:ascii="Arial" w:hAnsi="Arial" w:cs="Arial"/>
          <w:bCs/>
        </w:rPr>
        <w:t>- Manejo de diccionarios y otras fuentes de consulta en papel y formato digital sobre el uso de la lengua.</w:t>
      </w:r>
    </w:p>
    <w:p w14:paraId="2F045988" w14:textId="2AF88579" w:rsidR="001D1C44" w:rsidRPr="00FC0885" w:rsidRDefault="001D1C44" w:rsidP="001D1C44">
      <w:pPr>
        <w:jc w:val="both"/>
        <w:rPr>
          <w:rFonts w:ascii="Arial" w:hAnsi="Arial" w:cs="Arial"/>
          <w:bCs/>
        </w:rPr>
      </w:pPr>
      <w:r w:rsidRPr="00FC0885">
        <w:rPr>
          <w:rFonts w:ascii="Arial" w:hAnsi="Arial" w:cs="Arial"/>
          <w:bCs/>
        </w:rPr>
        <w:t xml:space="preserve">- Conocimiento, uso y valoración de las normas ortográficas y </w:t>
      </w:r>
      <w:proofErr w:type="gramStart"/>
      <w:r w:rsidRPr="00FC0885">
        <w:rPr>
          <w:rFonts w:ascii="Arial" w:hAnsi="Arial" w:cs="Arial"/>
          <w:bCs/>
        </w:rPr>
        <w:t>gramaticales  reconociendo</w:t>
      </w:r>
      <w:proofErr w:type="gramEnd"/>
      <w:r w:rsidRPr="00FC0885">
        <w:rPr>
          <w:rFonts w:ascii="Arial" w:hAnsi="Arial" w:cs="Arial"/>
          <w:bCs/>
        </w:rPr>
        <w:t xml:space="preserve"> su valor social y la necesidad de ceñirse a   ellas para conseguir una comunicación eficaz. Tilde en los interrogativos. El sujeto y el complemento directo.</w:t>
      </w:r>
    </w:p>
    <w:p w14:paraId="54EB8AED" w14:textId="77777777" w:rsidR="001D1C44" w:rsidRPr="00FC0885" w:rsidRDefault="001D1C44" w:rsidP="001D1C44">
      <w:pPr>
        <w:jc w:val="both"/>
        <w:rPr>
          <w:rFonts w:ascii="Arial" w:hAnsi="Arial" w:cs="Arial"/>
          <w:bCs/>
        </w:rPr>
      </w:pPr>
      <w:r w:rsidRPr="00FC0885">
        <w:rPr>
          <w:rFonts w:ascii="Arial" w:hAnsi="Arial" w:cs="Arial"/>
          <w:bCs/>
        </w:rPr>
        <w:t>Bloque 4. Educación literaria</w:t>
      </w:r>
    </w:p>
    <w:p w14:paraId="6B3D7BBD" w14:textId="77777777" w:rsidR="001D1C44" w:rsidRPr="00FC0885" w:rsidRDefault="001D1C44" w:rsidP="001D1C44">
      <w:pPr>
        <w:jc w:val="both"/>
        <w:rPr>
          <w:rFonts w:ascii="Arial" w:hAnsi="Arial" w:cs="Arial"/>
          <w:bCs/>
        </w:rPr>
      </w:pPr>
      <w:r w:rsidRPr="00FC0885">
        <w:rPr>
          <w:rFonts w:ascii="Arial" w:hAnsi="Arial" w:cs="Arial"/>
          <w:bCs/>
        </w:rPr>
        <w:t>- Lectura libre de fragmentos de obras de la literatura española y universal y de la literatura juvenil como fuente de placer, de enriquecimiento personal y de conocimiento del mundo para lograr el desarrollo de sus propios gustos e intereses literarios.</w:t>
      </w:r>
    </w:p>
    <w:p w14:paraId="30C0F31A" w14:textId="77777777" w:rsidR="001D1C44" w:rsidRPr="00FC0885" w:rsidRDefault="001D1C44" w:rsidP="001D1C44">
      <w:pPr>
        <w:jc w:val="both"/>
        <w:rPr>
          <w:rFonts w:ascii="Arial" w:hAnsi="Arial" w:cs="Arial"/>
          <w:bCs/>
        </w:rPr>
      </w:pPr>
      <w:r w:rsidRPr="00FC0885">
        <w:rPr>
          <w:rFonts w:ascii="Arial" w:hAnsi="Arial" w:cs="Arial"/>
          <w:bCs/>
        </w:rPr>
        <w:t>- Introducción a la literatura y a los géneros.</w:t>
      </w:r>
    </w:p>
    <w:p w14:paraId="753B0695" w14:textId="77777777" w:rsidR="001D1C44" w:rsidRPr="00FC0885" w:rsidRDefault="001D1C44" w:rsidP="001D1C44">
      <w:pPr>
        <w:jc w:val="both"/>
        <w:rPr>
          <w:rFonts w:ascii="Arial" w:hAnsi="Arial" w:cs="Arial"/>
          <w:bCs/>
        </w:rPr>
      </w:pPr>
      <w:r w:rsidRPr="00FC0885">
        <w:rPr>
          <w:rFonts w:ascii="Arial" w:hAnsi="Arial" w:cs="Arial"/>
          <w:bCs/>
        </w:rPr>
        <w:t xml:space="preserve">-  Redacción de textos de </w:t>
      </w:r>
      <w:proofErr w:type="gramStart"/>
      <w:r w:rsidRPr="00FC0885">
        <w:rPr>
          <w:rFonts w:ascii="Arial" w:hAnsi="Arial" w:cs="Arial"/>
          <w:bCs/>
        </w:rPr>
        <w:t>intención  literaria</w:t>
      </w:r>
      <w:proofErr w:type="gramEnd"/>
      <w:r w:rsidRPr="00FC0885">
        <w:rPr>
          <w:rFonts w:ascii="Arial" w:hAnsi="Arial" w:cs="Arial"/>
          <w:bCs/>
        </w:rPr>
        <w:t xml:space="preserve"> a partir de la lectura textos utilizando las convenciones formales de distintos géneros y con intención lúdica y creativa.</w:t>
      </w:r>
    </w:p>
    <w:p w14:paraId="649F63A7" w14:textId="21284ABA" w:rsidR="001D1C44" w:rsidRDefault="001D1C44" w:rsidP="001D1C44">
      <w:pPr>
        <w:jc w:val="both"/>
        <w:rPr>
          <w:rFonts w:ascii="Arial" w:hAnsi="Arial" w:cs="Arial"/>
          <w:bCs/>
        </w:rPr>
      </w:pPr>
      <w:r w:rsidRPr="00FC0885">
        <w:rPr>
          <w:rFonts w:ascii="Arial" w:hAnsi="Arial" w:cs="Arial"/>
          <w:bCs/>
        </w:rPr>
        <w:t>- Consulta y utilización de fuentes y recursos variados de información para la realización de trabajos.</w:t>
      </w:r>
    </w:p>
    <w:p w14:paraId="21C79544" w14:textId="77777777" w:rsidR="00B865CA" w:rsidRPr="00FC0885" w:rsidRDefault="00B865CA" w:rsidP="001D1C44">
      <w:pPr>
        <w:jc w:val="both"/>
        <w:rPr>
          <w:rFonts w:ascii="Arial" w:hAnsi="Arial" w:cs="Arial"/>
          <w:bCs/>
        </w:rPr>
      </w:pPr>
    </w:p>
    <w:p w14:paraId="51BEE06C" w14:textId="77777777" w:rsidR="001D1C44" w:rsidRPr="00FC0885" w:rsidRDefault="001D1C44" w:rsidP="001D1C44">
      <w:pPr>
        <w:jc w:val="both"/>
        <w:rPr>
          <w:rFonts w:ascii="Arial" w:hAnsi="Arial" w:cs="Arial"/>
          <w:b/>
        </w:rPr>
      </w:pPr>
      <w:r w:rsidRPr="00FC0885">
        <w:rPr>
          <w:rFonts w:ascii="Arial" w:hAnsi="Arial" w:cs="Arial"/>
          <w:b/>
        </w:rPr>
        <w:t>3ª Evaluación:</w:t>
      </w:r>
    </w:p>
    <w:p w14:paraId="22B47883" w14:textId="77777777" w:rsidR="001D1C44" w:rsidRPr="00FC0885" w:rsidRDefault="001D1C44" w:rsidP="001D1C44">
      <w:pPr>
        <w:jc w:val="both"/>
        <w:rPr>
          <w:rFonts w:ascii="Arial" w:hAnsi="Arial" w:cs="Arial"/>
          <w:bCs/>
        </w:rPr>
      </w:pPr>
      <w:r w:rsidRPr="00FC0885">
        <w:rPr>
          <w:rFonts w:ascii="Arial" w:hAnsi="Arial" w:cs="Arial"/>
          <w:bCs/>
        </w:rPr>
        <w:t>Bloque 3. Conocimiento de la lengua</w:t>
      </w:r>
    </w:p>
    <w:p w14:paraId="007FF4F0" w14:textId="77777777" w:rsidR="001D1C44" w:rsidRPr="00FC0885" w:rsidRDefault="001D1C44" w:rsidP="001D1C44">
      <w:pPr>
        <w:jc w:val="both"/>
        <w:rPr>
          <w:rFonts w:ascii="Arial" w:hAnsi="Arial" w:cs="Arial"/>
          <w:bCs/>
        </w:rPr>
      </w:pPr>
      <w:r w:rsidRPr="00FC0885">
        <w:rPr>
          <w:rFonts w:ascii="Arial" w:hAnsi="Arial" w:cs="Arial"/>
          <w:bCs/>
        </w:rPr>
        <w:t xml:space="preserve">- Repaso de todas las categorías gramaticales y los </w:t>
      </w:r>
      <w:proofErr w:type="spellStart"/>
      <w:r w:rsidRPr="00FC0885">
        <w:rPr>
          <w:rFonts w:ascii="Arial" w:hAnsi="Arial" w:cs="Arial"/>
          <w:bCs/>
        </w:rPr>
        <w:t>procedimentos</w:t>
      </w:r>
      <w:proofErr w:type="spellEnd"/>
      <w:r w:rsidRPr="00FC0885">
        <w:rPr>
          <w:rFonts w:ascii="Arial" w:hAnsi="Arial" w:cs="Arial"/>
          <w:bCs/>
        </w:rPr>
        <w:t xml:space="preserve"> de formación de palabras.</w:t>
      </w:r>
    </w:p>
    <w:p w14:paraId="47E44945" w14:textId="77777777" w:rsidR="001D1C44" w:rsidRPr="00FC0885" w:rsidRDefault="001D1C44" w:rsidP="001D1C44">
      <w:pPr>
        <w:jc w:val="both"/>
        <w:rPr>
          <w:rFonts w:ascii="Arial" w:hAnsi="Arial" w:cs="Arial"/>
          <w:bCs/>
        </w:rPr>
      </w:pPr>
      <w:r w:rsidRPr="00FC0885">
        <w:rPr>
          <w:rFonts w:ascii="Arial" w:hAnsi="Arial" w:cs="Arial"/>
          <w:bCs/>
        </w:rPr>
        <w:t>- Conocimiento reflexivo de las relaciones semánticas que se establecen entre las palabras.</w:t>
      </w:r>
    </w:p>
    <w:p w14:paraId="1BDBAABF" w14:textId="77777777" w:rsidR="001D1C44" w:rsidRPr="00FC0885" w:rsidRDefault="001D1C44" w:rsidP="001D1C44">
      <w:pPr>
        <w:jc w:val="both"/>
        <w:rPr>
          <w:rFonts w:ascii="Arial" w:hAnsi="Arial" w:cs="Arial"/>
          <w:bCs/>
        </w:rPr>
      </w:pPr>
      <w:r w:rsidRPr="00FC0885">
        <w:rPr>
          <w:rFonts w:ascii="Arial" w:hAnsi="Arial" w:cs="Arial"/>
          <w:bCs/>
        </w:rPr>
        <w:t>- Correspondencia entre sonidos y grafías. La sílaba.</w:t>
      </w:r>
    </w:p>
    <w:p w14:paraId="553215B0" w14:textId="77777777" w:rsidR="001D1C44" w:rsidRPr="00FC0885" w:rsidRDefault="001D1C44" w:rsidP="001D1C44">
      <w:pPr>
        <w:jc w:val="both"/>
        <w:rPr>
          <w:rFonts w:ascii="Arial" w:hAnsi="Arial" w:cs="Arial"/>
          <w:bCs/>
        </w:rPr>
      </w:pPr>
      <w:r w:rsidRPr="00FC0885">
        <w:rPr>
          <w:rFonts w:ascii="Arial" w:hAnsi="Arial" w:cs="Arial"/>
          <w:bCs/>
        </w:rPr>
        <w:t>- Manejo de diccionarios y otras fuentes de consulta en papel y formato digital sobre el uso de la lengua.</w:t>
      </w:r>
    </w:p>
    <w:p w14:paraId="5277A431" w14:textId="7671FCFB" w:rsidR="001D1C44" w:rsidRPr="00FC0885" w:rsidRDefault="001D1C44" w:rsidP="001D1C44">
      <w:pPr>
        <w:jc w:val="both"/>
        <w:rPr>
          <w:rFonts w:ascii="Arial" w:hAnsi="Arial" w:cs="Arial"/>
          <w:bCs/>
        </w:rPr>
      </w:pPr>
      <w:r w:rsidRPr="00FC0885">
        <w:rPr>
          <w:rFonts w:ascii="Arial" w:hAnsi="Arial" w:cs="Arial"/>
          <w:bCs/>
        </w:rPr>
        <w:t xml:space="preserve">- Conocimiento, uso y valoración de las normas ortográficas y </w:t>
      </w:r>
      <w:proofErr w:type="gramStart"/>
      <w:r w:rsidRPr="00FC0885">
        <w:rPr>
          <w:rFonts w:ascii="Arial" w:hAnsi="Arial" w:cs="Arial"/>
          <w:bCs/>
        </w:rPr>
        <w:t>gramaticales  reconociendo</w:t>
      </w:r>
      <w:proofErr w:type="gramEnd"/>
      <w:r w:rsidRPr="00FC0885">
        <w:rPr>
          <w:rFonts w:ascii="Arial" w:hAnsi="Arial" w:cs="Arial"/>
          <w:bCs/>
        </w:rPr>
        <w:t xml:space="preserve"> su valor social y la necesidad de ceñirse a   ellas para   conseguir una   comunicación eficaz. Tilde diacrítica y acentuación de las palabras compuestas. Complemento directo, indirecto y circunstancial. Signos de puntuación.</w:t>
      </w:r>
    </w:p>
    <w:p w14:paraId="52E2BE25" w14:textId="77777777" w:rsidR="001D1C44" w:rsidRPr="00FC0885" w:rsidRDefault="001D1C44" w:rsidP="001D1C44">
      <w:pPr>
        <w:jc w:val="both"/>
        <w:rPr>
          <w:rFonts w:ascii="Arial" w:hAnsi="Arial" w:cs="Arial"/>
          <w:bCs/>
        </w:rPr>
      </w:pPr>
      <w:r w:rsidRPr="00FC0885">
        <w:rPr>
          <w:rFonts w:ascii="Arial" w:hAnsi="Arial" w:cs="Arial"/>
          <w:bCs/>
        </w:rPr>
        <w:t>Bloque 4. Educación literaria</w:t>
      </w:r>
    </w:p>
    <w:p w14:paraId="5FA5832E" w14:textId="77777777" w:rsidR="001D1C44" w:rsidRPr="00FC0885" w:rsidRDefault="001D1C44" w:rsidP="001D1C44">
      <w:pPr>
        <w:jc w:val="both"/>
        <w:rPr>
          <w:rFonts w:ascii="Arial" w:hAnsi="Arial" w:cs="Arial"/>
          <w:bCs/>
        </w:rPr>
      </w:pPr>
      <w:r w:rsidRPr="00FC0885">
        <w:rPr>
          <w:rFonts w:ascii="Arial" w:hAnsi="Arial" w:cs="Arial"/>
          <w:bCs/>
        </w:rPr>
        <w:t>- Lectura libre de obras de la literatura española y universal y de la literatura juvenil como fuente de placer, de enriquecimiento personal y de conocimiento del mundo para lograr el desarrollo de sus propios gustos e intereses literarios.</w:t>
      </w:r>
    </w:p>
    <w:p w14:paraId="6BA67192" w14:textId="77777777" w:rsidR="001D1C44" w:rsidRPr="00FC0885" w:rsidRDefault="001D1C44" w:rsidP="001D1C44">
      <w:pPr>
        <w:jc w:val="both"/>
        <w:rPr>
          <w:rFonts w:ascii="Arial" w:hAnsi="Arial" w:cs="Arial"/>
          <w:bCs/>
        </w:rPr>
      </w:pPr>
      <w:r w:rsidRPr="00FC0885">
        <w:rPr>
          <w:rFonts w:ascii="Arial" w:hAnsi="Arial" w:cs="Arial"/>
          <w:bCs/>
        </w:rPr>
        <w:t xml:space="preserve">- Introducción a la literatura y a los géneros literarios a través de la lectura de fragmentos representativos de obras adecuadas al nivel: narrativa, dramática y lírica. Análisis de sus rasgos </w:t>
      </w:r>
      <w:r w:rsidRPr="00FC0885">
        <w:rPr>
          <w:rFonts w:ascii="Arial" w:hAnsi="Arial" w:cs="Arial"/>
          <w:bCs/>
        </w:rPr>
        <w:lastRenderedPageBreak/>
        <w:t>más característicos. Identificación de los recursos lingüísticos propios de los textos dramáticos de carácter literario.</w:t>
      </w:r>
    </w:p>
    <w:p w14:paraId="6B5FE386" w14:textId="77777777" w:rsidR="001D1C44" w:rsidRPr="00FC0885" w:rsidRDefault="001D1C44" w:rsidP="001D1C44">
      <w:pPr>
        <w:jc w:val="both"/>
        <w:rPr>
          <w:rFonts w:ascii="Arial" w:hAnsi="Arial" w:cs="Arial"/>
          <w:bCs/>
        </w:rPr>
      </w:pPr>
      <w:r w:rsidRPr="00FC0885">
        <w:rPr>
          <w:rFonts w:ascii="Arial" w:hAnsi="Arial" w:cs="Arial"/>
          <w:bCs/>
        </w:rPr>
        <w:t xml:space="preserve">-  Redacción de textos narrativos, líricos y dramáticos de intención literaria a partir de la lectura </w:t>
      </w:r>
      <w:proofErr w:type="gramStart"/>
      <w:r w:rsidRPr="00FC0885">
        <w:rPr>
          <w:rFonts w:ascii="Arial" w:hAnsi="Arial" w:cs="Arial"/>
          <w:bCs/>
        </w:rPr>
        <w:t>de  textos</w:t>
      </w:r>
      <w:proofErr w:type="gramEnd"/>
      <w:r w:rsidRPr="00FC0885">
        <w:rPr>
          <w:rFonts w:ascii="Arial" w:hAnsi="Arial" w:cs="Arial"/>
          <w:bCs/>
        </w:rPr>
        <w:t xml:space="preserve"> utilizando las convenciones formales del género dramático y con intención lúdica y creativa.</w:t>
      </w:r>
    </w:p>
    <w:p w14:paraId="58A884B0" w14:textId="77777777" w:rsidR="001D1C44" w:rsidRPr="00FC0885" w:rsidRDefault="001D1C44" w:rsidP="001D1C44">
      <w:pPr>
        <w:jc w:val="both"/>
        <w:rPr>
          <w:rFonts w:ascii="Arial" w:hAnsi="Arial" w:cs="Arial"/>
          <w:bCs/>
        </w:rPr>
      </w:pPr>
      <w:r w:rsidRPr="00FC0885">
        <w:rPr>
          <w:rFonts w:ascii="Arial" w:hAnsi="Arial" w:cs="Arial"/>
          <w:bCs/>
        </w:rPr>
        <w:t>- Consulta y utilización de fuentes y recursos variados de información para la realización de trabajos.</w:t>
      </w:r>
    </w:p>
    <w:p w14:paraId="30D817E0" w14:textId="6CFD933E" w:rsidR="001D1C44" w:rsidRPr="00FC0885" w:rsidRDefault="001D1C44" w:rsidP="001D1C44">
      <w:pPr>
        <w:rPr>
          <w:rFonts w:ascii="Arial" w:hAnsi="Arial" w:cs="Arial"/>
        </w:rPr>
      </w:pPr>
      <w:r w:rsidRPr="00FC0885">
        <w:rPr>
          <w:rFonts w:ascii="Arial" w:hAnsi="Arial" w:cs="Arial"/>
        </w:rPr>
        <w:t xml:space="preserve"> </w:t>
      </w:r>
    </w:p>
    <w:p w14:paraId="76697CFB" w14:textId="471D325F" w:rsidR="00805745" w:rsidRPr="00FC0885" w:rsidRDefault="00805745" w:rsidP="00174E64">
      <w:pPr>
        <w:spacing w:before="120" w:after="120"/>
        <w:rPr>
          <w:rFonts w:ascii="Arial" w:hAnsi="Arial" w:cs="Arial"/>
          <w:b/>
          <w:sz w:val="21"/>
          <w:szCs w:val="21"/>
        </w:rPr>
      </w:pPr>
      <w:r w:rsidRPr="00FC0885">
        <w:rPr>
          <w:rFonts w:ascii="Arial" w:hAnsi="Arial" w:cs="Arial"/>
          <w:b/>
          <w:sz w:val="21"/>
          <w:szCs w:val="21"/>
        </w:rPr>
        <w:t xml:space="preserve">f) </w:t>
      </w:r>
      <w:r w:rsidR="00782866" w:rsidRPr="00FC0885">
        <w:rPr>
          <w:rFonts w:ascii="Arial" w:hAnsi="Arial" w:cs="Arial"/>
          <w:b/>
          <w:sz w:val="21"/>
          <w:szCs w:val="21"/>
        </w:rPr>
        <w:t>En su caso, c</w:t>
      </w:r>
      <w:r w:rsidRPr="00FC0885">
        <w:rPr>
          <w:rFonts w:ascii="Arial" w:hAnsi="Arial" w:cs="Arial"/>
          <w:b/>
          <w:sz w:val="21"/>
          <w:szCs w:val="21"/>
        </w:rPr>
        <w:t>oncreción de</w:t>
      </w:r>
      <w:r w:rsidR="00782866" w:rsidRPr="00FC0885">
        <w:rPr>
          <w:rFonts w:ascii="Arial" w:hAnsi="Arial" w:cs="Arial"/>
          <w:b/>
          <w:sz w:val="21"/>
          <w:szCs w:val="21"/>
        </w:rPr>
        <w:t xml:space="preserve"> </w:t>
      </w:r>
      <w:r w:rsidRPr="00FC0885">
        <w:rPr>
          <w:rFonts w:ascii="Arial" w:hAnsi="Arial" w:cs="Arial"/>
          <w:b/>
          <w:sz w:val="21"/>
          <w:szCs w:val="21"/>
        </w:rPr>
        <w:t>proyectos significativos.</w:t>
      </w:r>
    </w:p>
    <w:tbl>
      <w:tblPr>
        <w:tblStyle w:val="Tablaconcuadrcula"/>
        <w:tblW w:w="9243" w:type="dxa"/>
        <w:tblInd w:w="108" w:type="dxa"/>
        <w:tblLayout w:type="fixed"/>
        <w:tblLook w:val="04A0" w:firstRow="1" w:lastRow="0" w:firstColumn="1" w:lastColumn="0" w:noHBand="0" w:noVBand="1"/>
      </w:tblPr>
      <w:tblGrid>
        <w:gridCol w:w="2835"/>
        <w:gridCol w:w="1843"/>
        <w:gridCol w:w="1985"/>
        <w:gridCol w:w="2580"/>
      </w:tblGrid>
      <w:tr w:rsidR="00805745" w:rsidRPr="00FC0885" w14:paraId="2A6815FB" w14:textId="77777777" w:rsidTr="00C16DC4">
        <w:tc>
          <w:tcPr>
            <w:tcW w:w="2835" w:type="dxa"/>
            <w:vAlign w:val="center"/>
          </w:tcPr>
          <w:p w14:paraId="47EC9382" w14:textId="77777777" w:rsidR="00805745" w:rsidRPr="00FC0885" w:rsidRDefault="00805745" w:rsidP="00E24D40">
            <w:pPr>
              <w:pStyle w:val="Prrafodelista"/>
              <w:spacing w:before="120" w:after="120"/>
              <w:ind w:left="0"/>
              <w:contextualSpacing w:val="0"/>
              <w:jc w:val="center"/>
              <w:rPr>
                <w:rFonts w:ascii="Arial" w:eastAsiaTheme="minorEastAsia" w:hAnsi="Arial" w:cs="Arial"/>
                <w:b/>
                <w:bCs/>
                <w:i/>
                <w:iCs/>
                <w:sz w:val="19"/>
                <w:szCs w:val="19"/>
              </w:rPr>
            </w:pPr>
            <w:r w:rsidRPr="00FC0885">
              <w:rPr>
                <w:rFonts w:ascii="Arial" w:eastAsiaTheme="minorEastAsia" w:hAnsi="Arial" w:cs="Arial"/>
                <w:b/>
                <w:bCs/>
                <w:i/>
                <w:iCs/>
                <w:sz w:val="19"/>
                <w:szCs w:val="19"/>
              </w:rPr>
              <w:t>Título</w:t>
            </w:r>
          </w:p>
        </w:tc>
        <w:tc>
          <w:tcPr>
            <w:tcW w:w="1843" w:type="dxa"/>
            <w:vAlign w:val="center"/>
          </w:tcPr>
          <w:p w14:paraId="59E3B279" w14:textId="4767FED3" w:rsidR="00805745" w:rsidRPr="00FC0885" w:rsidRDefault="00805745" w:rsidP="00E24D40">
            <w:pPr>
              <w:pStyle w:val="Prrafodelista"/>
              <w:spacing w:before="120" w:after="120"/>
              <w:ind w:left="0"/>
              <w:contextualSpacing w:val="0"/>
              <w:jc w:val="center"/>
              <w:rPr>
                <w:rFonts w:ascii="Arial" w:eastAsiaTheme="minorEastAsia" w:hAnsi="Arial" w:cs="Arial"/>
                <w:b/>
                <w:bCs/>
                <w:i/>
                <w:iCs/>
                <w:sz w:val="19"/>
                <w:szCs w:val="19"/>
              </w:rPr>
            </w:pPr>
            <w:r w:rsidRPr="00FC0885">
              <w:rPr>
                <w:rFonts w:ascii="Arial" w:eastAsiaTheme="minorEastAsia" w:hAnsi="Arial" w:cs="Arial"/>
                <w:b/>
                <w:bCs/>
                <w:i/>
                <w:iCs/>
                <w:sz w:val="19"/>
                <w:szCs w:val="19"/>
              </w:rPr>
              <w:t>Temporalización</w:t>
            </w:r>
            <w:r w:rsidR="00E24D40" w:rsidRPr="00FC0885">
              <w:rPr>
                <w:rFonts w:ascii="Arial" w:eastAsiaTheme="minorEastAsia" w:hAnsi="Arial" w:cs="Arial"/>
                <w:b/>
                <w:bCs/>
                <w:i/>
                <w:iCs/>
                <w:sz w:val="19"/>
                <w:szCs w:val="19"/>
              </w:rPr>
              <w:t xml:space="preserve"> por trimestres</w:t>
            </w:r>
          </w:p>
        </w:tc>
        <w:tc>
          <w:tcPr>
            <w:tcW w:w="1985" w:type="dxa"/>
            <w:vAlign w:val="center"/>
          </w:tcPr>
          <w:p w14:paraId="0F42BA68" w14:textId="38012A44" w:rsidR="00805745" w:rsidRPr="00FC0885" w:rsidRDefault="00805745" w:rsidP="00E24D40">
            <w:pPr>
              <w:pStyle w:val="Prrafodelista"/>
              <w:spacing w:before="120" w:after="120"/>
              <w:ind w:left="0"/>
              <w:contextualSpacing w:val="0"/>
              <w:jc w:val="center"/>
              <w:rPr>
                <w:rFonts w:ascii="Arial" w:eastAsiaTheme="minorEastAsia" w:hAnsi="Arial" w:cs="Arial"/>
                <w:b/>
                <w:bCs/>
                <w:i/>
                <w:iCs/>
                <w:sz w:val="19"/>
                <w:szCs w:val="19"/>
              </w:rPr>
            </w:pPr>
            <w:r w:rsidRPr="00FC0885">
              <w:rPr>
                <w:rFonts w:ascii="Arial" w:eastAsiaTheme="minorEastAsia" w:hAnsi="Arial" w:cs="Arial"/>
                <w:b/>
                <w:bCs/>
                <w:i/>
                <w:iCs/>
                <w:sz w:val="19"/>
                <w:szCs w:val="19"/>
              </w:rPr>
              <w:t>Tipo de aprendizaje</w:t>
            </w:r>
          </w:p>
        </w:tc>
        <w:tc>
          <w:tcPr>
            <w:tcW w:w="2580" w:type="dxa"/>
            <w:vAlign w:val="center"/>
          </w:tcPr>
          <w:p w14:paraId="0DF5D138" w14:textId="517D638F" w:rsidR="00805745" w:rsidRPr="00FC0885" w:rsidRDefault="00DE4C1E" w:rsidP="00E24D40">
            <w:pPr>
              <w:pStyle w:val="Prrafodelista"/>
              <w:spacing w:before="120" w:after="120"/>
              <w:ind w:left="0"/>
              <w:contextualSpacing w:val="0"/>
              <w:jc w:val="center"/>
              <w:rPr>
                <w:rFonts w:ascii="Arial" w:eastAsiaTheme="minorEastAsia" w:hAnsi="Arial" w:cs="Arial"/>
                <w:b/>
                <w:bCs/>
                <w:i/>
                <w:iCs/>
                <w:sz w:val="19"/>
                <w:szCs w:val="19"/>
              </w:rPr>
            </w:pPr>
            <w:r w:rsidRPr="00FC0885">
              <w:rPr>
                <w:rFonts w:ascii="Arial" w:eastAsiaTheme="minorEastAsia" w:hAnsi="Arial" w:cs="Arial"/>
                <w:b/>
                <w:bCs/>
                <w:i/>
                <w:iCs/>
                <w:sz w:val="19"/>
                <w:szCs w:val="19"/>
              </w:rPr>
              <w:t>Materia</w:t>
            </w:r>
            <w:r w:rsidR="00805745" w:rsidRPr="00FC0885">
              <w:rPr>
                <w:rFonts w:ascii="Arial" w:eastAsiaTheme="minorEastAsia" w:hAnsi="Arial" w:cs="Arial"/>
                <w:b/>
                <w:bCs/>
                <w:i/>
                <w:iCs/>
                <w:sz w:val="19"/>
                <w:szCs w:val="19"/>
              </w:rPr>
              <w:t xml:space="preserve"> / </w:t>
            </w:r>
            <w:r w:rsidRPr="00FC0885">
              <w:rPr>
                <w:rFonts w:ascii="Arial" w:eastAsiaTheme="minorEastAsia" w:hAnsi="Arial" w:cs="Arial"/>
                <w:b/>
                <w:bCs/>
                <w:i/>
                <w:iCs/>
                <w:sz w:val="19"/>
                <w:szCs w:val="19"/>
              </w:rPr>
              <w:t>Materias</w:t>
            </w:r>
            <w:r w:rsidR="00AC5AC8" w:rsidRPr="00FC0885">
              <w:rPr>
                <w:rFonts w:ascii="Arial" w:eastAsiaTheme="minorEastAsia" w:hAnsi="Arial" w:cs="Arial"/>
                <w:b/>
                <w:bCs/>
                <w:i/>
                <w:iCs/>
                <w:sz w:val="19"/>
                <w:szCs w:val="19"/>
              </w:rPr>
              <w:t xml:space="preserve"> </w:t>
            </w:r>
          </w:p>
        </w:tc>
      </w:tr>
      <w:tr w:rsidR="00805745" w:rsidRPr="00FC0885" w14:paraId="3BF550C7" w14:textId="77777777" w:rsidTr="00C16DC4">
        <w:trPr>
          <w:trHeight w:val="567"/>
        </w:trPr>
        <w:tc>
          <w:tcPr>
            <w:tcW w:w="2835" w:type="dxa"/>
          </w:tcPr>
          <w:p w14:paraId="76200058" w14:textId="56ACD2EE" w:rsidR="00805745" w:rsidRPr="00D65400" w:rsidRDefault="001D1C44">
            <w:pPr>
              <w:pStyle w:val="Prrafodelista"/>
              <w:spacing w:before="120" w:after="120"/>
              <w:ind w:left="0"/>
              <w:contextualSpacing w:val="0"/>
              <w:jc w:val="both"/>
              <w:rPr>
                <w:rFonts w:ascii="Arial" w:eastAsiaTheme="minorEastAsia" w:hAnsi="Arial" w:cs="Arial"/>
                <w:sz w:val="21"/>
                <w:szCs w:val="21"/>
              </w:rPr>
            </w:pPr>
            <w:r w:rsidRPr="00D65400">
              <w:rPr>
                <w:rFonts w:ascii="Arial" w:hAnsi="Arial" w:cs="Arial"/>
              </w:rPr>
              <w:t xml:space="preserve">Diseñar y grabar un vídeo </w:t>
            </w:r>
            <w:r w:rsidR="004D2CC0" w:rsidRPr="00D65400">
              <w:rPr>
                <w:rFonts w:ascii="Arial" w:hAnsi="Arial" w:cs="Arial"/>
              </w:rPr>
              <w:t>con una receta de cocina</w:t>
            </w:r>
          </w:p>
        </w:tc>
        <w:tc>
          <w:tcPr>
            <w:tcW w:w="1843" w:type="dxa"/>
          </w:tcPr>
          <w:p w14:paraId="44BA18B8" w14:textId="488B0AE6" w:rsidR="00805745" w:rsidRPr="00FC0885" w:rsidRDefault="00A6239C">
            <w:pPr>
              <w:pStyle w:val="Prrafodelista"/>
              <w:spacing w:before="120" w:after="120"/>
              <w:ind w:left="0"/>
              <w:contextualSpacing w:val="0"/>
              <w:jc w:val="both"/>
              <w:rPr>
                <w:rFonts w:ascii="Arial" w:eastAsiaTheme="minorEastAsia" w:hAnsi="Arial" w:cs="Arial"/>
                <w:sz w:val="19"/>
                <w:szCs w:val="19"/>
              </w:rPr>
            </w:pPr>
            <w:sdt>
              <w:sdtPr>
                <w:rPr>
                  <w:rFonts w:ascii="Arial" w:hAnsi="Arial" w:cs="Arial"/>
                  <w:b/>
                  <w:sz w:val="21"/>
                  <w:szCs w:val="21"/>
                </w:rPr>
                <w:alias w:val="lista"/>
                <w:tag w:val="lista"/>
                <w:id w:val="1600532083"/>
                <w:placeholder>
                  <w:docPart w:val="89D5A18A7D0A4CCE8A9F246EE08A0BCD"/>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1D1C44" w:rsidRPr="00FC0885">
                  <w:rPr>
                    <w:rFonts w:ascii="Arial" w:hAnsi="Arial" w:cs="Arial"/>
                    <w:b/>
                    <w:sz w:val="21"/>
                    <w:szCs w:val="21"/>
                  </w:rPr>
                  <w:t>1º trimestre</w:t>
                </w:r>
              </w:sdtContent>
            </w:sdt>
          </w:p>
        </w:tc>
        <w:sdt>
          <w:sdtPr>
            <w:rPr>
              <w:rFonts w:ascii="Arial" w:eastAsiaTheme="minorEastAsia" w:hAnsi="Arial" w:cs="Arial"/>
              <w:sz w:val="19"/>
              <w:szCs w:val="19"/>
            </w:rPr>
            <w:alias w:val="Lista"/>
            <w:tag w:val="Lista"/>
            <w:id w:val="-1190981047"/>
            <w:placeholder>
              <w:docPart w:val="280BE165291E49459449EB5685E2F69B"/>
            </w:placeholder>
            <w:dropDownList>
              <w:listItem w:value="Elija un elemento."/>
              <w:listItem w:displayText="Disciplinar" w:value="Disciplinar"/>
              <w:listItem w:displayText="Interdisciplinar" w:value="Interdisciplinar"/>
            </w:dropDownList>
          </w:sdtPr>
          <w:sdtEndPr/>
          <w:sdtContent>
            <w:tc>
              <w:tcPr>
                <w:tcW w:w="1985" w:type="dxa"/>
              </w:tcPr>
              <w:p w14:paraId="32532249" w14:textId="1ECB3DC4" w:rsidR="00805745" w:rsidRPr="00FC0885" w:rsidRDefault="001D1C44">
                <w:pPr>
                  <w:pStyle w:val="Prrafodelista"/>
                  <w:spacing w:before="120" w:after="120"/>
                  <w:ind w:left="0"/>
                  <w:contextualSpacing w:val="0"/>
                  <w:jc w:val="both"/>
                  <w:rPr>
                    <w:rFonts w:ascii="Arial" w:eastAsiaTheme="minorEastAsia" w:hAnsi="Arial" w:cs="Arial"/>
                    <w:sz w:val="19"/>
                    <w:szCs w:val="19"/>
                  </w:rPr>
                </w:pPr>
                <w:r w:rsidRPr="00FC0885">
                  <w:rPr>
                    <w:rFonts w:ascii="Arial" w:eastAsiaTheme="minorEastAsia" w:hAnsi="Arial" w:cs="Arial"/>
                    <w:sz w:val="19"/>
                    <w:szCs w:val="19"/>
                  </w:rPr>
                  <w:t>Disciplinar</w:t>
                </w:r>
              </w:p>
            </w:tc>
          </w:sdtContent>
        </w:sdt>
        <w:tc>
          <w:tcPr>
            <w:tcW w:w="2580" w:type="dxa"/>
          </w:tcPr>
          <w:p w14:paraId="3A572363" w14:textId="4AB87FAE" w:rsidR="00805745" w:rsidRPr="00FC0885" w:rsidRDefault="004D2CC0">
            <w:pPr>
              <w:pStyle w:val="Prrafodelista"/>
              <w:spacing w:before="120" w:after="120"/>
              <w:ind w:left="0"/>
              <w:contextualSpacing w:val="0"/>
              <w:jc w:val="both"/>
              <w:rPr>
                <w:rFonts w:ascii="Arial" w:eastAsiaTheme="minorEastAsia" w:hAnsi="Arial" w:cs="Arial"/>
                <w:sz w:val="21"/>
                <w:szCs w:val="21"/>
              </w:rPr>
            </w:pPr>
            <w:r w:rsidRPr="00FC0885">
              <w:rPr>
                <w:rFonts w:ascii="Arial" w:eastAsiaTheme="minorEastAsia" w:hAnsi="Arial" w:cs="Arial"/>
                <w:sz w:val="21"/>
                <w:szCs w:val="21"/>
              </w:rPr>
              <w:t>Conocimiento de Lengua</w:t>
            </w:r>
          </w:p>
        </w:tc>
      </w:tr>
      <w:tr w:rsidR="00805745" w:rsidRPr="00FC0885" w14:paraId="1F9E9339" w14:textId="77777777" w:rsidTr="00C16DC4">
        <w:trPr>
          <w:trHeight w:val="567"/>
        </w:trPr>
        <w:tc>
          <w:tcPr>
            <w:tcW w:w="2835" w:type="dxa"/>
          </w:tcPr>
          <w:p w14:paraId="4D28A487" w14:textId="62FC5D12" w:rsidR="00805745" w:rsidRPr="00FC0885" w:rsidRDefault="004D2CC0">
            <w:pPr>
              <w:pStyle w:val="Prrafodelista"/>
              <w:spacing w:before="120" w:after="120"/>
              <w:ind w:left="0"/>
              <w:contextualSpacing w:val="0"/>
              <w:jc w:val="both"/>
              <w:rPr>
                <w:rFonts w:ascii="Arial" w:eastAsiaTheme="minorEastAsia" w:hAnsi="Arial" w:cs="Arial"/>
                <w:sz w:val="21"/>
                <w:szCs w:val="21"/>
              </w:rPr>
            </w:pPr>
            <w:r w:rsidRPr="00FC0885">
              <w:rPr>
                <w:rFonts w:ascii="Arial" w:eastAsiaTheme="minorEastAsia" w:hAnsi="Arial" w:cs="Arial"/>
                <w:sz w:val="21"/>
                <w:szCs w:val="21"/>
              </w:rPr>
              <w:t>Crear un cartel para fomentar el reciclaje</w:t>
            </w:r>
          </w:p>
        </w:tc>
        <w:tc>
          <w:tcPr>
            <w:tcW w:w="1843" w:type="dxa"/>
          </w:tcPr>
          <w:p w14:paraId="2B3CBEC3" w14:textId="14E1C438" w:rsidR="00805745" w:rsidRPr="00FC0885" w:rsidRDefault="00A6239C">
            <w:pPr>
              <w:pStyle w:val="Prrafodelista"/>
              <w:spacing w:before="120" w:after="120"/>
              <w:ind w:left="0"/>
              <w:contextualSpacing w:val="0"/>
              <w:jc w:val="both"/>
              <w:rPr>
                <w:rFonts w:ascii="Arial" w:eastAsiaTheme="minorEastAsia" w:hAnsi="Arial" w:cs="Arial"/>
                <w:sz w:val="21"/>
                <w:szCs w:val="21"/>
              </w:rPr>
            </w:pPr>
            <w:sdt>
              <w:sdtPr>
                <w:rPr>
                  <w:rFonts w:ascii="Arial" w:hAnsi="Arial" w:cs="Arial"/>
                  <w:b/>
                  <w:sz w:val="21"/>
                  <w:szCs w:val="21"/>
                </w:rPr>
                <w:alias w:val="lista"/>
                <w:tag w:val="lista"/>
                <w:id w:val="-838923833"/>
                <w:placeholder>
                  <w:docPart w:val="3FAA6F8683FC4283BAB39F06FB52DE4D"/>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1D1C44" w:rsidRPr="00FC0885">
                  <w:rPr>
                    <w:rFonts w:ascii="Arial" w:hAnsi="Arial" w:cs="Arial"/>
                    <w:b/>
                    <w:sz w:val="21"/>
                    <w:szCs w:val="21"/>
                  </w:rPr>
                  <w:t>2º trimestre</w:t>
                </w:r>
              </w:sdtContent>
            </w:sdt>
          </w:p>
        </w:tc>
        <w:sdt>
          <w:sdtPr>
            <w:rPr>
              <w:rFonts w:ascii="Arial" w:eastAsiaTheme="minorEastAsia" w:hAnsi="Arial" w:cs="Arial"/>
              <w:sz w:val="19"/>
              <w:szCs w:val="19"/>
            </w:rPr>
            <w:alias w:val="Lista"/>
            <w:tag w:val="Lista"/>
            <w:id w:val="1082251021"/>
            <w:placeholder>
              <w:docPart w:val="98367D689E114E4A8DEB411EF36D1675"/>
            </w:placeholder>
            <w:dropDownList>
              <w:listItem w:value="Elija un elemento."/>
              <w:listItem w:displayText="Disciplinar" w:value="Disciplinar"/>
              <w:listItem w:displayText="Interdisciplinar" w:value="Interdisciplinar"/>
            </w:dropDownList>
          </w:sdtPr>
          <w:sdtEndPr/>
          <w:sdtContent>
            <w:tc>
              <w:tcPr>
                <w:tcW w:w="1985" w:type="dxa"/>
              </w:tcPr>
              <w:p w14:paraId="546F1202" w14:textId="5483D1A0" w:rsidR="00805745" w:rsidRPr="00FC0885" w:rsidRDefault="004D2CC0">
                <w:pPr>
                  <w:pStyle w:val="Prrafodelista"/>
                  <w:spacing w:before="120" w:after="120"/>
                  <w:ind w:left="0"/>
                  <w:contextualSpacing w:val="0"/>
                  <w:jc w:val="both"/>
                  <w:rPr>
                    <w:rFonts w:ascii="Arial" w:eastAsiaTheme="minorEastAsia" w:hAnsi="Arial" w:cs="Arial"/>
                    <w:sz w:val="21"/>
                    <w:szCs w:val="21"/>
                  </w:rPr>
                </w:pPr>
                <w:r w:rsidRPr="00FC0885">
                  <w:rPr>
                    <w:rFonts w:ascii="Arial" w:eastAsiaTheme="minorEastAsia" w:hAnsi="Arial" w:cs="Arial"/>
                    <w:sz w:val="19"/>
                    <w:szCs w:val="19"/>
                  </w:rPr>
                  <w:t>Interdisciplinar</w:t>
                </w:r>
              </w:p>
            </w:tc>
          </w:sdtContent>
        </w:sdt>
        <w:tc>
          <w:tcPr>
            <w:tcW w:w="2580" w:type="dxa"/>
          </w:tcPr>
          <w:p w14:paraId="5EE52625" w14:textId="77777777" w:rsidR="00805745" w:rsidRPr="00FC0885" w:rsidRDefault="004D2CC0">
            <w:pPr>
              <w:pStyle w:val="Prrafodelista"/>
              <w:spacing w:before="120" w:after="120"/>
              <w:ind w:left="0"/>
              <w:contextualSpacing w:val="0"/>
              <w:jc w:val="both"/>
              <w:rPr>
                <w:rFonts w:ascii="Arial" w:eastAsiaTheme="minorEastAsia" w:hAnsi="Arial" w:cs="Arial"/>
                <w:sz w:val="21"/>
                <w:szCs w:val="21"/>
              </w:rPr>
            </w:pPr>
            <w:r w:rsidRPr="00FC0885">
              <w:rPr>
                <w:rFonts w:ascii="Arial" w:eastAsiaTheme="minorEastAsia" w:hAnsi="Arial" w:cs="Arial"/>
                <w:sz w:val="21"/>
                <w:szCs w:val="21"/>
              </w:rPr>
              <w:t>Conocimiento de Lengua</w:t>
            </w:r>
          </w:p>
          <w:p w14:paraId="4412C865" w14:textId="34F2C120" w:rsidR="004D2CC0" w:rsidRPr="00FC0885" w:rsidRDefault="004D2CC0">
            <w:pPr>
              <w:pStyle w:val="Prrafodelista"/>
              <w:spacing w:before="120" w:after="120"/>
              <w:ind w:left="0"/>
              <w:contextualSpacing w:val="0"/>
              <w:jc w:val="both"/>
              <w:rPr>
                <w:rFonts w:ascii="Arial" w:eastAsiaTheme="minorEastAsia" w:hAnsi="Arial" w:cs="Arial"/>
                <w:sz w:val="21"/>
                <w:szCs w:val="21"/>
              </w:rPr>
            </w:pPr>
            <w:r w:rsidRPr="00FC0885">
              <w:rPr>
                <w:rFonts w:ascii="Arial" w:eastAsiaTheme="minorEastAsia" w:hAnsi="Arial" w:cs="Arial"/>
                <w:sz w:val="21"/>
                <w:szCs w:val="21"/>
              </w:rPr>
              <w:t>Plástica</w:t>
            </w:r>
          </w:p>
        </w:tc>
      </w:tr>
      <w:tr w:rsidR="00805745" w:rsidRPr="00FC0885" w14:paraId="2C37C786" w14:textId="77777777" w:rsidTr="00C16DC4">
        <w:trPr>
          <w:trHeight w:val="567"/>
        </w:trPr>
        <w:tc>
          <w:tcPr>
            <w:tcW w:w="2835" w:type="dxa"/>
          </w:tcPr>
          <w:p w14:paraId="2182C4F4" w14:textId="49CBAE53" w:rsidR="00805745" w:rsidRPr="00FC0885" w:rsidRDefault="004D2CC0">
            <w:pPr>
              <w:pStyle w:val="Prrafodelista"/>
              <w:spacing w:before="120" w:after="120"/>
              <w:ind w:left="0"/>
              <w:contextualSpacing w:val="0"/>
              <w:jc w:val="both"/>
              <w:rPr>
                <w:rFonts w:ascii="Arial" w:eastAsiaTheme="minorEastAsia" w:hAnsi="Arial" w:cs="Arial"/>
                <w:sz w:val="21"/>
                <w:szCs w:val="21"/>
              </w:rPr>
            </w:pPr>
            <w:r w:rsidRPr="00FC0885">
              <w:rPr>
                <w:rFonts w:ascii="Arial" w:hAnsi="Arial" w:cs="Arial"/>
              </w:rPr>
              <w:t>Crear un mural sobre las lenguas de España</w:t>
            </w:r>
          </w:p>
        </w:tc>
        <w:tc>
          <w:tcPr>
            <w:tcW w:w="1843" w:type="dxa"/>
          </w:tcPr>
          <w:p w14:paraId="30CA96EA" w14:textId="60D4F8DE" w:rsidR="00805745" w:rsidRPr="00FC0885" w:rsidRDefault="00A6239C">
            <w:pPr>
              <w:pStyle w:val="Prrafodelista"/>
              <w:spacing w:before="120" w:after="120"/>
              <w:ind w:left="0"/>
              <w:contextualSpacing w:val="0"/>
              <w:jc w:val="both"/>
              <w:rPr>
                <w:rFonts w:ascii="Arial" w:eastAsiaTheme="minorEastAsia" w:hAnsi="Arial" w:cs="Arial"/>
                <w:sz w:val="21"/>
                <w:szCs w:val="21"/>
              </w:rPr>
            </w:pPr>
            <w:sdt>
              <w:sdtPr>
                <w:rPr>
                  <w:rFonts w:ascii="Arial" w:hAnsi="Arial" w:cs="Arial"/>
                  <w:b/>
                  <w:sz w:val="21"/>
                  <w:szCs w:val="21"/>
                </w:rPr>
                <w:alias w:val="lista"/>
                <w:tag w:val="lista"/>
                <w:id w:val="762729531"/>
                <w:placeholder>
                  <w:docPart w:val="B9552EDE389344F39944F6E665D4C687"/>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1D1C44" w:rsidRPr="00FC0885">
                  <w:rPr>
                    <w:rFonts w:ascii="Arial" w:hAnsi="Arial" w:cs="Arial"/>
                    <w:b/>
                    <w:sz w:val="21"/>
                    <w:szCs w:val="21"/>
                  </w:rPr>
                  <w:t>3º trimestre</w:t>
                </w:r>
              </w:sdtContent>
            </w:sdt>
          </w:p>
        </w:tc>
        <w:sdt>
          <w:sdtPr>
            <w:rPr>
              <w:rFonts w:ascii="Arial" w:eastAsiaTheme="minorEastAsia" w:hAnsi="Arial" w:cs="Arial"/>
              <w:sz w:val="19"/>
              <w:szCs w:val="19"/>
            </w:rPr>
            <w:alias w:val="Lista"/>
            <w:tag w:val="Lista"/>
            <w:id w:val="-287207177"/>
            <w:placeholder>
              <w:docPart w:val="0F0253A309B04ABF961BF0D6D79CC453"/>
            </w:placeholder>
            <w:dropDownList>
              <w:listItem w:value="Elija un elemento."/>
              <w:listItem w:displayText="Disciplinar" w:value="Disciplinar"/>
              <w:listItem w:displayText="Interdisciplinar" w:value="Interdisciplinar"/>
            </w:dropDownList>
          </w:sdtPr>
          <w:sdtEndPr/>
          <w:sdtContent>
            <w:tc>
              <w:tcPr>
                <w:tcW w:w="1985" w:type="dxa"/>
              </w:tcPr>
              <w:p w14:paraId="670C536A" w14:textId="0B712CBE" w:rsidR="00805745" w:rsidRPr="00FC0885" w:rsidRDefault="004D2CC0">
                <w:pPr>
                  <w:pStyle w:val="Prrafodelista"/>
                  <w:spacing w:before="120" w:after="120"/>
                  <w:ind w:left="0"/>
                  <w:contextualSpacing w:val="0"/>
                  <w:jc w:val="both"/>
                  <w:rPr>
                    <w:rFonts w:ascii="Arial" w:eastAsiaTheme="minorEastAsia" w:hAnsi="Arial" w:cs="Arial"/>
                    <w:sz w:val="21"/>
                    <w:szCs w:val="21"/>
                  </w:rPr>
                </w:pPr>
                <w:r w:rsidRPr="00FC0885">
                  <w:rPr>
                    <w:rFonts w:ascii="Arial" w:eastAsiaTheme="minorEastAsia" w:hAnsi="Arial" w:cs="Arial"/>
                    <w:sz w:val="19"/>
                    <w:szCs w:val="19"/>
                  </w:rPr>
                  <w:t>Disciplinar</w:t>
                </w:r>
              </w:p>
            </w:tc>
          </w:sdtContent>
        </w:sdt>
        <w:tc>
          <w:tcPr>
            <w:tcW w:w="2580" w:type="dxa"/>
          </w:tcPr>
          <w:p w14:paraId="5EE9037D" w14:textId="0638C380" w:rsidR="00805745" w:rsidRPr="00FC0885" w:rsidRDefault="004D2CC0">
            <w:pPr>
              <w:pStyle w:val="Prrafodelista"/>
              <w:spacing w:before="120" w:after="120"/>
              <w:ind w:left="0"/>
              <w:contextualSpacing w:val="0"/>
              <w:jc w:val="both"/>
              <w:rPr>
                <w:rFonts w:ascii="Arial" w:eastAsiaTheme="minorEastAsia" w:hAnsi="Arial" w:cs="Arial"/>
                <w:sz w:val="21"/>
                <w:szCs w:val="21"/>
              </w:rPr>
            </w:pPr>
            <w:r w:rsidRPr="00FC0885">
              <w:rPr>
                <w:rFonts w:ascii="Arial" w:eastAsiaTheme="minorEastAsia" w:hAnsi="Arial" w:cs="Arial"/>
                <w:sz w:val="21"/>
                <w:szCs w:val="21"/>
              </w:rPr>
              <w:t>Conocimiento de Lengua</w:t>
            </w:r>
          </w:p>
        </w:tc>
      </w:tr>
    </w:tbl>
    <w:p w14:paraId="67132C47" w14:textId="77777777" w:rsidR="00B865CA" w:rsidRDefault="00B865CA" w:rsidP="00805745">
      <w:pPr>
        <w:pStyle w:val="Prrafodelista"/>
        <w:spacing w:before="240" w:after="120" w:line="240" w:lineRule="auto"/>
        <w:ind w:left="0"/>
        <w:contextualSpacing w:val="0"/>
        <w:jc w:val="both"/>
        <w:rPr>
          <w:rFonts w:ascii="Arial" w:hAnsi="Arial" w:cs="Arial"/>
          <w:b/>
          <w:sz w:val="21"/>
          <w:szCs w:val="21"/>
        </w:rPr>
      </w:pPr>
    </w:p>
    <w:p w14:paraId="72EE35D8" w14:textId="00B6276D" w:rsidR="00805745" w:rsidRPr="00FC0885" w:rsidRDefault="00805745" w:rsidP="00805745">
      <w:pPr>
        <w:pStyle w:val="Prrafodelista"/>
        <w:spacing w:before="240" w:after="120" w:line="240" w:lineRule="auto"/>
        <w:ind w:left="0"/>
        <w:contextualSpacing w:val="0"/>
        <w:jc w:val="both"/>
        <w:rPr>
          <w:rFonts w:ascii="Arial" w:hAnsi="Arial" w:cs="Arial"/>
          <w:b/>
          <w:sz w:val="21"/>
          <w:szCs w:val="21"/>
        </w:rPr>
      </w:pPr>
      <w:r w:rsidRPr="00FC0885">
        <w:rPr>
          <w:rFonts w:ascii="Arial" w:hAnsi="Arial" w:cs="Arial"/>
          <w:b/>
          <w:sz w:val="21"/>
          <w:szCs w:val="21"/>
        </w:rPr>
        <w:t>g) Materiales y recursos de desarrollo curricular.</w:t>
      </w:r>
    </w:p>
    <w:tbl>
      <w:tblPr>
        <w:tblStyle w:val="Tablaconcuadrcula"/>
        <w:tblW w:w="0" w:type="auto"/>
        <w:tblInd w:w="108" w:type="dxa"/>
        <w:tblLook w:val="04A0" w:firstRow="1" w:lastRow="0" w:firstColumn="1" w:lastColumn="0" w:noHBand="0" w:noVBand="1"/>
      </w:tblPr>
      <w:tblGrid>
        <w:gridCol w:w="2092"/>
        <w:gridCol w:w="7144"/>
      </w:tblGrid>
      <w:tr w:rsidR="004D2CC0" w:rsidRPr="00FC0885" w14:paraId="32B24B39" w14:textId="06062B41" w:rsidTr="004D2CC0">
        <w:trPr>
          <w:trHeight w:val="1436"/>
        </w:trPr>
        <w:tc>
          <w:tcPr>
            <w:tcW w:w="2092" w:type="dxa"/>
            <w:tcBorders>
              <w:top w:val="single" w:sz="4" w:space="0" w:color="auto"/>
              <w:left w:val="single" w:sz="4" w:space="0" w:color="auto"/>
            </w:tcBorders>
            <w:vAlign w:val="center"/>
          </w:tcPr>
          <w:p w14:paraId="0E66926F" w14:textId="63DE7D4F" w:rsidR="004D2CC0" w:rsidRPr="00FC0885" w:rsidRDefault="004D2CC0">
            <w:pPr>
              <w:pStyle w:val="Prrafodelista"/>
              <w:spacing w:before="120" w:after="120"/>
              <w:ind w:left="0"/>
              <w:contextualSpacing w:val="0"/>
              <w:jc w:val="center"/>
              <w:rPr>
                <w:rFonts w:ascii="Arial" w:hAnsi="Arial" w:cs="Arial"/>
                <w:b/>
                <w:sz w:val="21"/>
                <w:szCs w:val="21"/>
              </w:rPr>
            </w:pPr>
            <w:r w:rsidRPr="00FC0885">
              <w:rPr>
                <w:rFonts w:ascii="Arial" w:hAnsi="Arial" w:cs="Arial"/>
                <w:bCs/>
                <w:sz w:val="19"/>
                <w:szCs w:val="19"/>
              </w:rPr>
              <w:t xml:space="preserve">En su caso, </w:t>
            </w:r>
            <w:r w:rsidRPr="00FC0885">
              <w:rPr>
                <w:rFonts w:ascii="Arial" w:hAnsi="Arial" w:cs="Arial"/>
                <w:b/>
                <w:i/>
                <w:iCs/>
                <w:sz w:val="19"/>
                <w:szCs w:val="19"/>
              </w:rPr>
              <w:t>Libros de texto</w:t>
            </w:r>
          </w:p>
        </w:tc>
        <w:tc>
          <w:tcPr>
            <w:tcW w:w="7144" w:type="dxa"/>
            <w:vAlign w:val="center"/>
          </w:tcPr>
          <w:p w14:paraId="35B604B3" w14:textId="69885DDB" w:rsidR="004D2CC0" w:rsidRPr="00FC0885" w:rsidRDefault="004D2CC0">
            <w:pPr>
              <w:pStyle w:val="Prrafodelista"/>
              <w:spacing w:before="120" w:after="120"/>
              <w:ind w:left="0"/>
              <w:contextualSpacing w:val="0"/>
              <w:jc w:val="center"/>
              <w:rPr>
                <w:rFonts w:ascii="Arial" w:hAnsi="Arial" w:cs="Arial"/>
                <w:b/>
                <w:i/>
                <w:iCs/>
                <w:sz w:val="19"/>
                <w:szCs w:val="19"/>
              </w:rPr>
            </w:pPr>
            <w:r w:rsidRPr="00FC0885">
              <w:rPr>
                <w:rFonts w:ascii="Arial" w:hAnsi="Arial" w:cs="Arial"/>
                <w:b/>
                <w:i/>
                <w:iCs/>
                <w:sz w:val="19"/>
                <w:szCs w:val="19"/>
              </w:rPr>
              <w:t xml:space="preserve"> El libro de texto es el mismo que para la asignatura de Lengua Castellana</w:t>
            </w:r>
          </w:p>
        </w:tc>
      </w:tr>
    </w:tbl>
    <w:p w14:paraId="76BDF2C9" w14:textId="77777777" w:rsidR="006B08C6" w:rsidRPr="00FC0885" w:rsidRDefault="006B08C6">
      <w:pPr>
        <w:rPr>
          <w:rFonts w:ascii="Arial" w:hAnsi="Arial" w:cs="Arial"/>
        </w:rPr>
      </w:pPr>
    </w:p>
    <w:tbl>
      <w:tblPr>
        <w:tblStyle w:val="Tablaconcuadrcula"/>
        <w:tblW w:w="0" w:type="auto"/>
        <w:tblInd w:w="108" w:type="dxa"/>
        <w:tblLook w:val="04A0" w:firstRow="1" w:lastRow="0" w:firstColumn="1" w:lastColumn="0" w:noHBand="0" w:noVBand="1"/>
      </w:tblPr>
      <w:tblGrid>
        <w:gridCol w:w="2107"/>
        <w:gridCol w:w="3561"/>
        <w:gridCol w:w="3573"/>
      </w:tblGrid>
      <w:tr w:rsidR="00805745" w:rsidRPr="00FC0885" w14:paraId="6292F817" w14:textId="77777777" w:rsidTr="00B865CA">
        <w:tc>
          <w:tcPr>
            <w:tcW w:w="2107" w:type="dxa"/>
            <w:tcBorders>
              <w:top w:val="nil"/>
              <w:left w:val="nil"/>
            </w:tcBorders>
            <w:vAlign w:val="center"/>
          </w:tcPr>
          <w:p w14:paraId="37949B53" w14:textId="77777777" w:rsidR="00805745" w:rsidRPr="00FC0885" w:rsidRDefault="00805745">
            <w:pPr>
              <w:pStyle w:val="Prrafodelista"/>
              <w:spacing w:before="120" w:after="120"/>
              <w:ind w:left="0"/>
              <w:contextualSpacing w:val="0"/>
              <w:jc w:val="center"/>
              <w:rPr>
                <w:rFonts w:ascii="Arial" w:hAnsi="Arial" w:cs="Arial"/>
                <w:b/>
                <w:sz w:val="21"/>
                <w:szCs w:val="21"/>
              </w:rPr>
            </w:pPr>
          </w:p>
        </w:tc>
        <w:tc>
          <w:tcPr>
            <w:tcW w:w="3561" w:type="dxa"/>
            <w:vAlign w:val="center"/>
          </w:tcPr>
          <w:p w14:paraId="5B17A2BB" w14:textId="77777777" w:rsidR="00805745" w:rsidRPr="00FC0885" w:rsidRDefault="00805745">
            <w:pPr>
              <w:pStyle w:val="Prrafodelista"/>
              <w:spacing w:before="120" w:after="120"/>
              <w:ind w:left="0"/>
              <w:contextualSpacing w:val="0"/>
              <w:jc w:val="center"/>
              <w:rPr>
                <w:rFonts w:ascii="Arial" w:hAnsi="Arial" w:cs="Arial"/>
                <w:b/>
                <w:i/>
                <w:iCs/>
                <w:sz w:val="19"/>
                <w:szCs w:val="19"/>
              </w:rPr>
            </w:pPr>
            <w:r w:rsidRPr="00FC0885">
              <w:rPr>
                <w:rFonts w:ascii="Arial" w:hAnsi="Arial" w:cs="Arial"/>
                <w:b/>
                <w:i/>
                <w:iCs/>
                <w:sz w:val="19"/>
                <w:szCs w:val="19"/>
              </w:rPr>
              <w:t>Materiales</w:t>
            </w:r>
          </w:p>
        </w:tc>
        <w:tc>
          <w:tcPr>
            <w:tcW w:w="3573" w:type="dxa"/>
            <w:vAlign w:val="center"/>
          </w:tcPr>
          <w:p w14:paraId="34CAC922" w14:textId="77777777" w:rsidR="00805745" w:rsidRPr="00FC0885" w:rsidRDefault="00805745">
            <w:pPr>
              <w:pStyle w:val="Prrafodelista"/>
              <w:spacing w:before="120" w:after="120"/>
              <w:ind w:left="0"/>
              <w:contextualSpacing w:val="0"/>
              <w:jc w:val="center"/>
              <w:rPr>
                <w:rFonts w:ascii="Arial" w:hAnsi="Arial" w:cs="Arial"/>
                <w:b/>
                <w:i/>
                <w:iCs/>
                <w:sz w:val="19"/>
                <w:szCs w:val="19"/>
              </w:rPr>
            </w:pPr>
            <w:r w:rsidRPr="00FC0885">
              <w:rPr>
                <w:rFonts w:ascii="Arial" w:hAnsi="Arial" w:cs="Arial"/>
                <w:b/>
                <w:i/>
                <w:iCs/>
                <w:sz w:val="19"/>
                <w:szCs w:val="19"/>
              </w:rPr>
              <w:t>Recursos</w:t>
            </w:r>
          </w:p>
        </w:tc>
      </w:tr>
      <w:tr w:rsidR="00C901FC" w:rsidRPr="00FC0885" w14:paraId="21EEED22" w14:textId="77777777" w:rsidTr="00B865CA">
        <w:trPr>
          <w:trHeight w:val="565"/>
        </w:trPr>
        <w:tc>
          <w:tcPr>
            <w:tcW w:w="2107" w:type="dxa"/>
            <w:vAlign w:val="center"/>
          </w:tcPr>
          <w:p w14:paraId="3B4462EC" w14:textId="77777777" w:rsidR="00C901FC" w:rsidRPr="00FC0885" w:rsidRDefault="00C901FC" w:rsidP="00C901FC">
            <w:pPr>
              <w:pStyle w:val="Prrafodelista"/>
              <w:spacing w:before="120" w:after="120"/>
              <w:ind w:left="0"/>
              <w:contextualSpacing w:val="0"/>
              <w:jc w:val="center"/>
              <w:rPr>
                <w:rFonts w:ascii="Arial" w:hAnsi="Arial" w:cs="Arial"/>
                <w:b/>
                <w:i/>
                <w:iCs/>
                <w:sz w:val="19"/>
                <w:szCs w:val="19"/>
              </w:rPr>
            </w:pPr>
            <w:r w:rsidRPr="00FC0885">
              <w:rPr>
                <w:rFonts w:ascii="Arial" w:hAnsi="Arial" w:cs="Arial"/>
                <w:b/>
                <w:i/>
                <w:iCs/>
                <w:sz w:val="19"/>
                <w:szCs w:val="19"/>
              </w:rPr>
              <w:t>Impresos</w:t>
            </w:r>
          </w:p>
        </w:tc>
        <w:tc>
          <w:tcPr>
            <w:tcW w:w="3561" w:type="dxa"/>
            <w:vAlign w:val="center"/>
          </w:tcPr>
          <w:p w14:paraId="4993C609" w14:textId="6FA672CA" w:rsidR="00C901FC" w:rsidRPr="00FC0885" w:rsidRDefault="004D2CC0" w:rsidP="00C901FC">
            <w:pPr>
              <w:pStyle w:val="Prrafodelista"/>
              <w:spacing w:before="120" w:after="120"/>
              <w:ind w:left="0"/>
              <w:contextualSpacing w:val="0"/>
              <w:jc w:val="center"/>
              <w:rPr>
                <w:rFonts w:ascii="Arial" w:hAnsi="Arial" w:cs="Arial"/>
                <w:b/>
                <w:sz w:val="21"/>
                <w:szCs w:val="21"/>
              </w:rPr>
            </w:pPr>
            <w:r w:rsidRPr="00FC0885">
              <w:rPr>
                <w:rFonts w:ascii="Arial" w:hAnsi="Arial" w:cs="Arial"/>
                <w:b/>
                <w:sz w:val="21"/>
                <w:szCs w:val="21"/>
              </w:rPr>
              <w:t>Material fotocopiable de diferentes editoriales</w:t>
            </w:r>
          </w:p>
        </w:tc>
        <w:tc>
          <w:tcPr>
            <w:tcW w:w="3573" w:type="dxa"/>
            <w:vAlign w:val="center"/>
          </w:tcPr>
          <w:p w14:paraId="452119FE" w14:textId="77777777" w:rsidR="00C901FC" w:rsidRPr="00FC0885" w:rsidRDefault="00C901FC" w:rsidP="00C901FC">
            <w:pPr>
              <w:pStyle w:val="Prrafodelista"/>
              <w:spacing w:before="120" w:after="120"/>
              <w:ind w:left="0"/>
              <w:contextualSpacing w:val="0"/>
              <w:jc w:val="center"/>
              <w:rPr>
                <w:rFonts w:ascii="Arial" w:hAnsi="Arial" w:cs="Arial"/>
                <w:b/>
                <w:sz w:val="21"/>
                <w:szCs w:val="21"/>
              </w:rPr>
            </w:pPr>
          </w:p>
        </w:tc>
      </w:tr>
      <w:tr w:rsidR="00B865CA" w:rsidRPr="00FC0885" w14:paraId="706D57D0" w14:textId="77777777" w:rsidTr="00454ECF">
        <w:trPr>
          <w:trHeight w:val="4305"/>
        </w:trPr>
        <w:tc>
          <w:tcPr>
            <w:tcW w:w="2107" w:type="dxa"/>
            <w:vAlign w:val="center"/>
          </w:tcPr>
          <w:p w14:paraId="56D1220F" w14:textId="77777777" w:rsidR="00B865CA" w:rsidRPr="00FC0885" w:rsidRDefault="00B865CA" w:rsidP="00C901FC">
            <w:pPr>
              <w:pStyle w:val="Prrafodelista"/>
              <w:spacing w:before="120" w:after="120"/>
              <w:ind w:left="0"/>
              <w:contextualSpacing w:val="0"/>
              <w:jc w:val="center"/>
              <w:rPr>
                <w:rFonts w:ascii="Arial" w:hAnsi="Arial" w:cs="Arial"/>
                <w:b/>
                <w:i/>
                <w:iCs/>
                <w:sz w:val="19"/>
                <w:szCs w:val="19"/>
              </w:rPr>
            </w:pPr>
            <w:r w:rsidRPr="00FC0885">
              <w:rPr>
                <w:rFonts w:ascii="Arial" w:hAnsi="Arial" w:cs="Arial"/>
                <w:b/>
                <w:i/>
                <w:iCs/>
                <w:sz w:val="19"/>
                <w:szCs w:val="19"/>
              </w:rPr>
              <w:lastRenderedPageBreak/>
              <w:t>Digitales e informáticos</w:t>
            </w:r>
          </w:p>
          <w:p w14:paraId="660BEC3E" w14:textId="30147430" w:rsidR="00B865CA" w:rsidRPr="00FC0885" w:rsidRDefault="00B865CA" w:rsidP="00C901FC">
            <w:pPr>
              <w:pStyle w:val="Prrafodelista"/>
              <w:spacing w:before="120" w:after="120"/>
              <w:ind w:left="0"/>
              <w:jc w:val="center"/>
              <w:rPr>
                <w:rFonts w:ascii="Arial" w:hAnsi="Arial" w:cs="Arial"/>
                <w:b/>
                <w:i/>
                <w:iCs/>
                <w:sz w:val="19"/>
                <w:szCs w:val="19"/>
              </w:rPr>
            </w:pPr>
            <w:r w:rsidRPr="00FC0885">
              <w:rPr>
                <w:rFonts w:ascii="Arial" w:hAnsi="Arial" w:cs="Arial"/>
                <w:b/>
                <w:i/>
                <w:iCs/>
                <w:sz w:val="19"/>
                <w:szCs w:val="19"/>
              </w:rPr>
              <w:t>Medios audiovisuales y multimedia</w:t>
            </w:r>
          </w:p>
        </w:tc>
        <w:tc>
          <w:tcPr>
            <w:tcW w:w="3561" w:type="dxa"/>
            <w:vAlign w:val="center"/>
          </w:tcPr>
          <w:p w14:paraId="7272FDE2" w14:textId="77777777" w:rsidR="00B865CA" w:rsidRPr="00FC0885" w:rsidRDefault="00B865CA" w:rsidP="00C901FC">
            <w:pPr>
              <w:pStyle w:val="Prrafodelista"/>
              <w:spacing w:before="120" w:after="120"/>
              <w:ind w:left="0"/>
              <w:contextualSpacing w:val="0"/>
              <w:jc w:val="center"/>
              <w:rPr>
                <w:rFonts w:ascii="Arial" w:hAnsi="Arial" w:cs="Arial"/>
                <w:b/>
                <w:sz w:val="21"/>
                <w:szCs w:val="21"/>
              </w:rPr>
            </w:pPr>
          </w:p>
        </w:tc>
        <w:tc>
          <w:tcPr>
            <w:tcW w:w="3573" w:type="dxa"/>
            <w:vAlign w:val="center"/>
          </w:tcPr>
          <w:p w14:paraId="1C64656B" w14:textId="77777777" w:rsidR="00B865CA" w:rsidRDefault="00B865CA" w:rsidP="00B865CA">
            <w:pPr>
              <w:pStyle w:val="Prrafodelista"/>
              <w:numPr>
                <w:ilvl w:val="0"/>
                <w:numId w:val="29"/>
              </w:numPr>
              <w:suppressAutoHyphens/>
              <w:ind w:left="426"/>
            </w:pPr>
            <w:r>
              <w:t>Medios digitales: Moodle Aula Virtual de Refuerzo de Lengua de 1º.</w:t>
            </w:r>
          </w:p>
          <w:p w14:paraId="52938180" w14:textId="77777777" w:rsidR="00B865CA" w:rsidRDefault="00B865CA" w:rsidP="00B865CA">
            <w:pPr>
              <w:pStyle w:val="Prrafodelista"/>
              <w:numPr>
                <w:ilvl w:val="0"/>
                <w:numId w:val="29"/>
              </w:numPr>
              <w:suppressAutoHyphens/>
              <w:ind w:left="426"/>
            </w:pPr>
            <w:r>
              <w:t>Materiales informáticos: Ordenador del profesor en el aula de referencia. Hay un ordenador para cada alumno que se puede recoger en Dirección o acudir a las aulas de Informática del centro. El aula cuenta también con una Pizarra Digital Interactiva.</w:t>
            </w:r>
          </w:p>
          <w:p w14:paraId="4082AE81" w14:textId="77777777" w:rsidR="00B865CA" w:rsidRPr="00FC0885" w:rsidRDefault="00B865CA" w:rsidP="00C901FC">
            <w:pPr>
              <w:pStyle w:val="Prrafodelista"/>
              <w:spacing w:before="120" w:after="120"/>
              <w:ind w:left="0"/>
              <w:contextualSpacing w:val="0"/>
              <w:jc w:val="center"/>
              <w:rPr>
                <w:rFonts w:ascii="Arial" w:hAnsi="Arial" w:cs="Arial"/>
                <w:b/>
                <w:sz w:val="21"/>
                <w:szCs w:val="21"/>
              </w:rPr>
            </w:pPr>
          </w:p>
        </w:tc>
      </w:tr>
    </w:tbl>
    <w:p w14:paraId="10095362" w14:textId="321A4E77" w:rsidR="00805745" w:rsidRDefault="00805745" w:rsidP="00805745">
      <w:pPr>
        <w:pStyle w:val="Prrafodelista"/>
        <w:spacing w:before="240" w:after="120" w:line="240" w:lineRule="auto"/>
        <w:ind w:left="0"/>
        <w:contextualSpacing w:val="0"/>
        <w:jc w:val="both"/>
        <w:rPr>
          <w:rFonts w:ascii="Arial" w:hAnsi="Arial" w:cs="Arial"/>
          <w:b/>
          <w:sz w:val="21"/>
          <w:szCs w:val="21"/>
        </w:rPr>
      </w:pPr>
      <w:r w:rsidRPr="00FC0885">
        <w:rPr>
          <w:rFonts w:ascii="Arial" w:hAnsi="Arial" w:cs="Arial"/>
          <w:b/>
          <w:sz w:val="21"/>
          <w:szCs w:val="21"/>
        </w:rPr>
        <w:t>h) Concreción de planes, programas y proyectos del centro vinculados con el desarrollo del currículo de</w:t>
      </w:r>
      <w:r w:rsidR="00DE4C1E" w:rsidRPr="00FC0885">
        <w:rPr>
          <w:rFonts w:ascii="Arial" w:hAnsi="Arial" w:cs="Arial"/>
          <w:b/>
          <w:sz w:val="21"/>
          <w:szCs w:val="21"/>
        </w:rPr>
        <w:t xml:space="preserve"> la materia</w:t>
      </w:r>
      <w:r w:rsidRPr="00FC0885">
        <w:rPr>
          <w:rFonts w:ascii="Arial" w:hAnsi="Arial" w:cs="Arial"/>
          <w:b/>
          <w:sz w:val="21"/>
          <w:szCs w:val="21"/>
        </w:rPr>
        <w:t>.</w:t>
      </w:r>
    </w:p>
    <w:p w14:paraId="756FEFEE" w14:textId="77777777" w:rsidR="00B865CA" w:rsidRPr="00F10D0C" w:rsidRDefault="00B865CA" w:rsidP="00B865CA">
      <w:pPr>
        <w:pStyle w:val="Prrafodelista"/>
        <w:tabs>
          <w:tab w:val="left" w:pos="720"/>
        </w:tabs>
        <w:ind w:left="0"/>
        <w:jc w:val="both"/>
        <w:rPr>
          <w:rFonts w:ascii="Arial" w:hAnsi="Arial" w:cs="Arial"/>
        </w:rPr>
      </w:pPr>
      <w:r w:rsidRPr="00F10D0C">
        <w:rPr>
          <w:rFonts w:ascii="Arial" w:hAnsi="Arial" w:cs="Arial"/>
        </w:rPr>
        <w:t>-Revista del Centro (coordinador José Manuel López Bañuelos.</w:t>
      </w:r>
    </w:p>
    <w:p w14:paraId="62548408" w14:textId="77777777" w:rsidR="00B865CA" w:rsidRPr="00F10D0C" w:rsidRDefault="00B865CA" w:rsidP="00B865CA">
      <w:pPr>
        <w:pStyle w:val="Prrafodelista"/>
        <w:tabs>
          <w:tab w:val="left" w:pos="720"/>
        </w:tabs>
        <w:ind w:left="0"/>
        <w:jc w:val="both"/>
        <w:rPr>
          <w:rFonts w:ascii="Arial" w:hAnsi="Arial" w:cs="Arial"/>
        </w:rPr>
      </w:pPr>
    </w:p>
    <w:p w14:paraId="5F5A096F" w14:textId="77777777" w:rsidR="00B865CA" w:rsidRPr="00F10D0C" w:rsidRDefault="00B865CA" w:rsidP="00B865CA">
      <w:pPr>
        <w:pStyle w:val="Prrafodelista"/>
        <w:tabs>
          <w:tab w:val="left" w:pos="720"/>
        </w:tabs>
        <w:ind w:left="0"/>
        <w:jc w:val="both"/>
        <w:rPr>
          <w:rFonts w:ascii="Arial" w:hAnsi="Arial" w:cs="Arial"/>
        </w:rPr>
      </w:pPr>
      <w:r w:rsidRPr="00F10D0C">
        <w:rPr>
          <w:rFonts w:ascii="Arial" w:hAnsi="Arial" w:cs="Arial"/>
        </w:rPr>
        <w:t xml:space="preserve">-Plan de sostenibilidad   </w:t>
      </w:r>
    </w:p>
    <w:p w14:paraId="1C28E20F" w14:textId="77777777" w:rsidR="00B865CA" w:rsidRPr="00F10D0C" w:rsidRDefault="00B865CA" w:rsidP="00B865CA">
      <w:pPr>
        <w:pStyle w:val="Prrafodelista"/>
        <w:tabs>
          <w:tab w:val="left" w:pos="720"/>
        </w:tabs>
        <w:ind w:left="0"/>
        <w:jc w:val="both"/>
        <w:rPr>
          <w:rFonts w:ascii="Arial" w:hAnsi="Arial" w:cs="Arial"/>
        </w:rPr>
      </w:pPr>
    </w:p>
    <w:p w14:paraId="67752127" w14:textId="77777777" w:rsidR="00B865CA" w:rsidRPr="00F10D0C" w:rsidRDefault="00B865CA" w:rsidP="00B865CA">
      <w:pPr>
        <w:pStyle w:val="Prrafodelista"/>
        <w:tabs>
          <w:tab w:val="left" w:pos="720"/>
        </w:tabs>
        <w:ind w:left="0"/>
        <w:jc w:val="both"/>
        <w:rPr>
          <w:rFonts w:ascii="Arial" w:hAnsi="Arial" w:cs="Arial"/>
        </w:rPr>
      </w:pPr>
      <w:r w:rsidRPr="00F10D0C">
        <w:rPr>
          <w:rFonts w:ascii="Arial" w:hAnsi="Arial" w:cs="Arial"/>
        </w:rPr>
        <w:t>-Plan de Fomento de la Lectura (coordinador: José Luis Cobreros Santiago).</w:t>
      </w:r>
    </w:p>
    <w:p w14:paraId="1385CEDB" w14:textId="77777777" w:rsidR="00B865CA" w:rsidRPr="00F10D0C" w:rsidRDefault="00B865CA" w:rsidP="00B865CA">
      <w:pPr>
        <w:pStyle w:val="Prrafodelista"/>
        <w:tabs>
          <w:tab w:val="left" w:pos="720"/>
        </w:tabs>
        <w:ind w:left="0"/>
        <w:jc w:val="both"/>
        <w:rPr>
          <w:rFonts w:ascii="Arial" w:hAnsi="Arial" w:cs="Arial"/>
        </w:rPr>
      </w:pPr>
    </w:p>
    <w:p w14:paraId="0F5D5A70" w14:textId="77777777" w:rsidR="00B865CA" w:rsidRPr="00F10D0C" w:rsidRDefault="00B865CA" w:rsidP="00B865CA">
      <w:pPr>
        <w:pStyle w:val="Prrafodelista"/>
        <w:tabs>
          <w:tab w:val="left" w:pos="720"/>
        </w:tabs>
        <w:ind w:left="0"/>
        <w:jc w:val="both"/>
        <w:rPr>
          <w:rFonts w:ascii="Arial" w:hAnsi="Arial" w:cs="Arial"/>
        </w:rPr>
      </w:pPr>
      <w:r w:rsidRPr="00F10D0C">
        <w:rPr>
          <w:rFonts w:ascii="Arial" w:hAnsi="Arial" w:cs="Arial"/>
        </w:rPr>
        <w:t>-Plan de Convivencia (coordinadora: Berta Briñas).</w:t>
      </w:r>
    </w:p>
    <w:p w14:paraId="4DA15C1E" w14:textId="3A820509" w:rsidR="00DA4757" w:rsidRPr="00B865CA" w:rsidRDefault="00B865CA" w:rsidP="00B865CA">
      <w:pPr>
        <w:pStyle w:val="Prrafodelista"/>
        <w:tabs>
          <w:tab w:val="left" w:pos="720"/>
        </w:tabs>
        <w:ind w:left="0"/>
        <w:jc w:val="both"/>
        <w:rPr>
          <w:rFonts w:ascii="Arial" w:hAnsi="Arial" w:cs="Arial"/>
        </w:rPr>
      </w:pPr>
      <w:r w:rsidRPr="00F10D0C">
        <w:rPr>
          <w:rFonts w:ascii="Arial" w:hAnsi="Arial" w:cs="Arial"/>
        </w:rPr>
        <w:t xml:space="preserve"> </w:t>
      </w:r>
    </w:p>
    <w:p w14:paraId="5E0C4688" w14:textId="626227C7" w:rsidR="00805745" w:rsidRDefault="00805745" w:rsidP="00B865CA">
      <w:pPr>
        <w:pStyle w:val="Prrafodelista"/>
        <w:numPr>
          <w:ilvl w:val="0"/>
          <w:numId w:val="30"/>
        </w:numPr>
        <w:spacing w:before="240" w:after="120" w:line="240" w:lineRule="auto"/>
        <w:contextualSpacing w:val="0"/>
        <w:jc w:val="both"/>
        <w:rPr>
          <w:rFonts w:ascii="Arial" w:hAnsi="Arial" w:cs="Arial"/>
          <w:b/>
          <w:sz w:val="21"/>
          <w:szCs w:val="21"/>
        </w:rPr>
      </w:pPr>
      <w:r w:rsidRPr="00FC0885">
        <w:rPr>
          <w:rFonts w:ascii="Arial" w:hAnsi="Arial" w:cs="Arial"/>
          <w:b/>
          <w:sz w:val="21"/>
          <w:szCs w:val="21"/>
        </w:rPr>
        <w:t>Actividades complementarias y extraescolares.</w:t>
      </w:r>
    </w:p>
    <w:p w14:paraId="4C1BD25D" w14:textId="0EF75524" w:rsidR="00B865CA" w:rsidRDefault="00B865CA" w:rsidP="00B865CA">
      <w:pPr>
        <w:pStyle w:val="Prrafodelista"/>
        <w:spacing w:before="240" w:after="120" w:line="240" w:lineRule="auto"/>
        <w:ind w:left="1080"/>
        <w:contextualSpacing w:val="0"/>
        <w:jc w:val="both"/>
        <w:rPr>
          <w:rFonts w:ascii="Arial" w:hAnsi="Arial" w:cs="Arial"/>
          <w:bCs/>
          <w:sz w:val="21"/>
          <w:szCs w:val="21"/>
        </w:rPr>
      </w:pPr>
      <w:r w:rsidRPr="00B865CA">
        <w:rPr>
          <w:rFonts w:ascii="Arial" w:hAnsi="Arial" w:cs="Arial"/>
          <w:bCs/>
          <w:sz w:val="21"/>
          <w:szCs w:val="21"/>
        </w:rPr>
        <w:t>Dado el pequeño número de alumnos de esta asignatura, las actividades extraescolares serán las diseñadas con carácter general para la asignatura de Lengua Castellana.</w:t>
      </w:r>
    </w:p>
    <w:p w14:paraId="4189EDCA" w14:textId="6374428F" w:rsidR="00B865CA" w:rsidRDefault="00B865CA" w:rsidP="00B865CA">
      <w:pPr>
        <w:pStyle w:val="Prrafodelista"/>
        <w:spacing w:before="240" w:after="120" w:line="240" w:lineRule="auto"/>
        <w:ind w:left="1080"/>
        <w:contextualSpacing w:val="0"/>
        <w:jc w:val="both"/>
        <w:rPr>
          <w:rFonts w:ascii="Arial" w:hAnsi="Arial" w:cs="Arial"/>
          <w:bCs/>
          <w:sz w:val="21"/>
          <w:szCs w:val="21"/>
        </w:rPr>
      </w:pPr>
    </w:p>
    <w:p w14:paraId="7E2A6287" w14:textId="77777777" w:rsidR="00B865CA" w:rsidRPr="00B865CA" w:rsidRDefault="00B865CA" w:rsidP="00B865CA">
      <w:pPr>
        <w:pStyle w:val="Prrafodelista"/>
        <w:spacing w:before="240" w:after="120" w:line="240" w:lineRule="auto"/>
        <w:ind w:left="1080"/>
        <w:contextualSpacing w:val="0"/>
        <w:jc w:val="both"/>
        <w:rPr>
          <w:rFonts w:ascii="Arial" w:hAnsi="Arial" w:cs="Arial"/>
          <w:bCs/>
          <w:sz w:val="21"/>
          <w:szCs w:val="21"/>
        </w:rPr>
      </w:pPr>
    </w:p>
    <w:p w14:paraId="65C38AB8" w14:textId="77777777" w:rsidR="00805745" w:rsidRPr="00FC0885" w:rsidRDefault="00805745" w:rsidP="00805745">
      <w:pPr>
        <w:pStyle w:val="Prrafodelista"/>
        <w:spacing w:before="240" w:after="120" w:line="240" w:lineRule="auto"/>
        <w:ind w:left="0"/>
        <w:contextualSpacing w:val="0"/>
        <w:jc w:val="both"/>
        <w:rPr>
          <w:rFonts w:ascii="Arial" w:hAnsi="Arial" w:cs="Arial"/>
          <w:b/>
          <w:sz w:val="21"/>
          <w:szCs w:val="21"/>
        </w:rPr>
      </w:pPr>
      <w:r w:rsidRPr="00FC0885">
        <w:rPr>
          <w:rFonts w:ascii="Arial" w:hAnsi="Arial" w:cs="Arial"/>
          <w:b/>
          <w:sz w:val="21"/>
          <w:szCs w:val="21"/>
        </w:rPr>
        <w:t>j) Atención a las diferencias individuales del alumnado.</w:t>
      </w:r>
    </w:p>
    <w:p w14:paraId="3260AEAD" w14:textId="5D7D18C5" w:rsidR="00FC0885" w:rsidRPr="00FC0885" w:rsidRDefault="00FC0885" w:rsidP="00FC0885">
      <w:pPr>
        <w:jc w:val="both"/>
        <w:rPr>
          <w:rFonts w:ascii="Arial" w:hAnsi="Arial" w:cs="Arial"/>
          <w:sz w:val="24"/>
          <w:szCs w:val="24"/>
        </w:rPr>
      </w:pPr>
      <w:r w:rsidRPr="00FC0885">
        <w:rPr>
          <w:rFonts w:ascii="Arial" w:hAnsi="Arial" w:cs="Arial"/>
          <w:sz w:val="24"/>
          <w:szCs w:val="24"/>
        </w:rPr>
        <w:t xml:space="preserve">La respuesta educativa inclusiva personaliza la atención a todo el alumnado, fomenta su participación en el aprendizaje y reduce la exclusión dentro y fuera del sistema educativo. </w:t>
      </w:r>
    </w:p>
    <w:p w14:paraId="4219E1CA"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 xml:space="preserve">Es necesaria la colaboración de todo el personal que trabaja en el centro: </w:t>
      </w:r>
    </w:p>
    <w:p w14:paraId="75F7CC09"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ab/>
        <w:t xml:space="preserve">-El tutor/a y todo el equipo docente, junto con el profesorado especialista (orientación educativa, servicios a la comunidad, pedagogía terapéutica y compensatoria) debe contribuir especialmente a la mejora de la respuesta educativa que el centro ofrezca a las necesidades de todo el alumnado, preferentemente al que tenga necesidad específica de apoyo educativo, a través de los procesos de evaluación, </w:t>
      </w:r>
      <w:r w:rsidRPr="00FC0885">
        <w:rPr>
          <w:rFonts w:ascii="Arial" w:hAnsi="Arial" w:cs="Arial"/>
          <w:sz w:val="24"/>
          <w:szCs w:val="24"/>
        </w:rPr>
        <w:lastRenderedPageBreak/>
        <w:t>planificación y práctica docente desde un enfoque inclusivo, apoyándose en el trabajo mutuamente.</w:t>
      </w:r>
    </w:p>
    <w:p w14:paraId="3E5B6450"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ab/>
        <w:t xml:space="preserve">-El personal no docente y otros profesionales que desempeñan su tarea en el centro, colaborará en la respuesta educativa al alumnado, especialmente aquellos con necesidad específica de apoyo educativo.  </w:t>
      </w:r>
    </w:p>
    <w:p w14:paraId="53243265"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 xml:space="preserve">Se debe mantener una comunicación y coordinación constantes ente el centro y las familias o representantes legales, fomentando su participación. </w:t>
      </w:r>
    </w:p>
    <w:p w14:paraId="2EAE24A9" w14:textId="77777777" w:rsidR="00FC0885" w:rsidRPr="00FC0885" w:rsidRDefault="00FC0885" w:rsidP="00FC0885">
      <w:pPr>
        <w:jc w:val="both"/>
        <w:rPr>
          <w:rFonts w:ascii="Arial" w:hAnsi="Arial" w:cs="Arial"/>
          <w:sz w:val="24"/>
          <w:szCs w:val="24"/>
        </w:rPr>
      </w:pPr>
    </w:p>
    <w:p w14:paraId="69C1244F"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 xml:space="preserve">Se articulará la respuesta educativa inclusiva mediante la organización y metodologías inclusivas recogidas en el II Plan de Atención a la Diversidad y en los planes, programas y proyectos de centro, concretados en la Programación General Anual. Deberá tenerse en cuenta la participación de la comunidad educativa y del entorno social en el proceso de aprendizaje del alumnado. </w:t>
      </w:r>
    </w:p>
    <w:p w14:paraId="319ADE64"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Los apoyos a los alumnos con necesidades específicas de apoyo educativo se realizarán, con carácter general, dentro del aula, salvo casos excepcionales debidamente justificados. Se establecerán diferentes modalidades:</w:t>
      </w:r>
    </w:p>
    <w:p w14:paraId="1D526731"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ab/>
        <w:t>-Presencia de dos o más docentes en el aula</w:t>
      </w:r>
    </w:p>
    <w:p w14:paraId="7D4D7380"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ab/>
        <w:t>-Desdobles de grupos</w:t>
      </w:r>
    </w:p>
    <w:p w14:paraId="1F54F841"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ab/>
        <w:t>-Actividades que impliquen tutorización entre iguales</w:t>
      </w:r>
    </w:p>
    <w:p w14:paraId="19C487BE"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ab/>
        <w:t xml:space="preserve">-Realización de las tareas escolares de forma </w:t>
      </w:r>
      <w:proofErr w:type="gramStart"/>
      <w:r w:rsidRPr="00FC0885">
        <w:rPr>
          <w:rFonts w:ascii="Arial" w:hAnsi="Arial" w:cs="Arial"/>
          <w:sz w:val="24"/>
          <w:szCs w:val="24"/>
        </w:rPr>
        <w:t>compartida  en</w:t>
      </w:r>
      <w:proofErr w:type="gramEnd"/>
      <w:r w:rsidRPr="00FC0885">
        <w:rPr>
          <w:rFonts w:ascii="Arial" w:hAnsi="Arial" w:cs="Arial"/>
          <w:sz w:val="24"/>
          <w:szCs w:val="24"/>
        </w:rPr>
        <w:t xml:space="preserve"> la que el alumnado se apoya y ayuda entre sí. Estos grupos de alumnos y alumnas podrán pertenecer al mismo o a diferentes niveles educativos.</w:t>
      </w:r>
    </w:p>
    <w:p w14:paraId="23984B5B"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ab/>
        <w:t>-Otras fórmulas que se establezcan</w:t>
      </w:r>
    </w:p>
    <w:p w14:paraId="248FB8E7" w14:textId="77777777" w:rsidR="00FC0885" w:rsidRPr="00FC0885" w:rsidRDefault="00FC0885" w:rsidP="00FC0885">
      <w:pPr>
        <w:jc w:val="both"/>
        <w:rPr>
          <w:rFonts w:ascii="Arial" w:hAnsi="Arial" w:cs="Arial"/>
          <w:sz w:val="24"/>
          <w:szCs w:val="24"/>
        </w:rPr>
      </w:pPr>
    </w:p>
    <w:p w14:paraId="38B53D66"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Los apoyos dentro del aula no solo se refieren al lugar donde se realizan. En ningún caso se trata de ofrecer el mismo apoyo individualizado externo, pero dentro del aula. Debe suponer un cambio en el modelo de atención al alumnado para que acceda, mediante diversas actividades adaptadas, a la misma temática en que trabaja el grupo clase y a los contenidos y competencias propios de su nivel. Las fórmulas pueden ser diversas, en función de las modalidades que se indican en el párrafo anterior, a través de metodologías activas, trabajo coordinado de dos docentes en el aula, trabajo en grupo, grupos interactivos, trabajo cooperativo...</w:t>
      </w:r>
    </w:p>
    <w:p w14:paraId="1C0156D6" w14:textId="77777777" w:rsidR="00FC0885" w:rsidRPr="00FC0885" w:rsidRDefault="00FC0885" w:rsidP="00FC0885">
      <w:pPr>
        <w:jc w:val="both"/>
        <w:rPr>
          <w:rFonts w:ascii="Arial" w:hAnsi="Arial" w:cs="Arial"/>
          <w:sz w:val="24"/>
          <w:szCs w:val="24"/>
        </w:rPr>
      </w:pPr>
    </w:p>
    <w:p w14:paraId="7A6D0EFA" w14:textId="77777777" w:rsidR="00FC0885" w:rsidRPr="00FC0885" w:rsidRDefault="00FC0885" w:rsidP="00FC0885">
      <w:pPr>
        <w:rPr>
          <w:rFonts w:ascii="Arial" w:hAnsi="Arial" w:cs="Arial"/>
          <w:b/>
          <w:sz w:val="24"/>
          <w:szCs w:val="24"/>
        </w:rPr>
      </w:pPr>
      <w:r w:rsidRPr="00FC0885">
        <w:rPr>
          <w:rFonts w:ascii="Arial" w:hAnsi="Arial" w:cs="Arial"/>
          <w:b/>
          <w:sz w:val="24"/>
          <w:szCs w:val="24"/>
        </w:rPr>
        <w:t>2 ADAPTACIONES CURRICULARES: DE ACCESO Y NO SIGNIFICATIVAS</w:t>
      </w:r>
    </w:p>
    <w:p w14:paraId="44E498B6" w14:textId="77777777" w:rsidR="00FC0885" w:rsidRPr="00FC0885" w:rsidRDefault="00FC0885" w:rsidP="00FC0885">
      <w:pPr>
        <w:jc w:val="both"/>
        <w:rPr>
          <w:rFonts w:ascii="Arial" w:hAnsi="Arial" w:cs="Arial"/>
          <w:b/>
          <w:sz w:val="24"/>
          <w:szCs w:val="24"/>
        </w:rPr>
      </w:pPr>
      <w:r w:rsidRPr="00FC0885">
        <w:rPr>
          <w:rFonts w:ascii="Arial" w:hAnsi="Arial" w:cs="Arial"/>
          <w:sz w:val="24"/>
          <w:szCs w:val="24"/>
        </w:rPr>
        <w:t xml:space="preserve">Según el Artículo 6 de la ORDEN EDU/1152/2010, de 3 de agosto, por la que se </w:t>
      </w:r>
      <w:r w:rsidRPr="00FC0885">
        <w:rPr>
          <w:rFonts w:ascii="Arial" w:hAnsi="Arial" w:cs="Arial"/>
          <w:sz w:val="24"/>
          <w:szCs w:val="24"/>
          <w:shd w:val="clear" w:color="auto" w:fill="D9D9D9"/>
        </w:rPr>
        <w:t xml:space="preserve">regula la respuesta educativa al alumnado con necesidad específica de apoyo educativo: </w:t>
      </w:r>
      <w:r w:rsidRPr="00FC0885">
        <w:rPr>
          <w:rFonts w:ascii="Arial" w:hAnsi="Arial" w:cs="Arial"/>
          <w:sz w:val="24"/>
          <w:szCs w:val="24"/>
        </w:rPr>
        <w:t xml:space="preserve">      </w:t>
      </w:r>
    </w:p>
    <w:p w14:paraId="10C35CC1"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lastRenderedPageBreak/>
        <w:t xml:space="preserve">1. Son medidas ordinarias de atención educativa aquellas estrategias organizativas y metodológicas </w:t>
      </w:r>
      <w:r w:rsidRPr="00FC0885">
        <w:rPr>
          <w:rFonts w:ascii="Arial" w:hAnsi="Arial" w:cs="Arial"/>
          <w:b/>
          <w:sz w:val="24"/>
          <w:szCs w:val="24"/>
        </w:rPr>
        <w:t>destinadas a todo el alumnado</w:t>
      </w:r>
      <w:r w:rsidRPr="00FC0885">
        <w:rPr>
          <w:rFonts w:ascii="Arial" w:hAnsi="Arial" w:cs="Arial"/>
          <w:sz w:val="24"/>
          <w:szCs w:val="24"/>
        </w:rPr>
        <w:t xml:space="preserve"> que faciliten la adecuación del currículo a sus características individuales y al contexto sociocultural de los centros docentes, con objeto de proporcionar una atención individualizada en el proceso de enseñanza y aprendizaje, sin modificar los objetivos generales de cada una de las etapas educativas.</w:t>
      </w:r>
    </w:p>
    <w:p w14:paraId="31CA1B66"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2. Entre las medidas ordinarias de atención educativa se encuentran:</w:t>
      </w:r>
    </w:p>
    <w:p w14:paraId="3189F63E"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 xml:space="preserve">d)  </w:t>
      </w:r>
      <w:r w:rsidRPr="00FC0885">
        <w:rPr>
          <w:rFonts w:ascii="Arial" w:hAnsi="Arial" w:cs="Arial"/>
          <w:b/>
          <w:sz w:val="24"/>
          <w:szCs w:val="24"/>
        </w:rPr>
        <w:t>Las adaptaciones curriculares que afecten a la metodología, a la organización, a la adecuación de las actividades, a la temporalización y a la adaptación de las técnicas, tiempos e instrumentos de evaluación</w:t>
      </w:r>
      <w:r w:rsidRPr="00FC0885">
        <w:rPr>
          <w:rFonts w:ascii="Arial" w:hAnsi="Arial" w:cs="Arial"/>
          <w:sz w:val="24"/>
          <w:szCs w:val="24"/>
        </w:rPr>
        <w:t>, así como a los medios técnicos y recursos materiales que permitan acceder al alumnado con necesidad específica de apoyo educativo al currículo de cada etapa. En todo caso, estas adaptaciones tomarán como referente los criterios de evaluación establecidos con carácter general en las correspondientes programaciones didácticas.</w:t>
      </w:r>
    </w:p>
    <w:p w14:paraId="14B8685E"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 xml:space="preserve">     Artículo </w:t>
      </w:r>
      <w:proofErr w:type="gramStart"/>
      <w:r w:rsidRPr="00FC0885">
        <w:rPr>
          <w:rFonts w:ascii="Arial" w:hAnsi="Arial" w:cs="Arial"/>
          <w:sz w:val="24"/>
          <w:szCs w:val="24"/>
        </w:rPr>
        <w:t>7.–</w:t>
      </w:r>
      <w:proofErr w:type="gramEnd"/>
      <w:r w:rsidRPr="00FC0885">
        <w:rPr>
          <w:rFonts w:ascii="Arial" w:hAnsi="Arial" w:cs="Arial"/>
          <w:b/>
          <w:sz w:val="24"/>
          <w:szCs w:val="24"/>
          <w:shd w:val="clear" w:color="auto" w:fill="D9D9D9"/>
        </w:rPr>
        <w:t>Medidas específicas de atención educativa.</w:t>
      </w:r>
    </w:p>
    <w:p w14:paraId="01888856" w14:textId="77777777" w:rsidR="00FC0885" w:rsidRPr="00FC0885" w:rsidRDefault="00FC0885" w:rsidP="00FC0885">
      <w:pPr>
        <w:jc w:val="both"/>
        <w:rPr>
          <w:rFonts w:ascii="Arial" w:hAnsi="Arial" w:cs="Arial"/>
          <w:b/>
          <w:sz w:val="24"/>
          <w:szCs w:val="24"/>
        </w:rPr>
      </w:pPr>
      <w:r w:rsidRPr="00FC0885">
        <w:rPr>
          <w:rFonts w:ascii="Arial" w:hAnsi="Arial" w:cs="Arial"/>
          <w:sz w:val="24"/>
          <w:szCs w:val="24"/>
        </w:rPr>
        <w:t xml:space="preserve">     1. Son medidas específicas de atención educativa todos aquellos programas, actuaciones y estrategias de carácter organizativo y curricular que precise el alumnado con necesidad específica de apoyo educativo </w:t>
      </w:r>
      <w:r w:rsidRPr="00FC0885">
        <w:rPr>
          <w:rFonts w:ascii="Arial" w:hAnsi="Arial" w:cs="Arial"/>
          <w:b/>
          <w:sz w:val="24"/>
          <w:szCs w:val="24"/>
        </w:rPr>
        <w:t>que no haya obtenido respuesta a través de las medidas ordinarias de atención educativa.</w:t>
      </w:r>
    </w:p>
    <w:p w14:paraId="6DE308D5"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 xml:space="preserve">     2. Entre las medidas específicas de atención educativa se encuentran:</w:t>
      </w:r>
    </w:p>
    <w:p w14:paraId="39D6B90F"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 xml:space="preserve">a) </w:t>
      </w:r>
      <w:r w:rsidRPr="00FC0885">
        <w:rPr>
          <w:rFonts w:ascii="Arial" w:hAnsi="Arial" w:cs="Arial"/>
          <w:sz w:val="24"/>
          <w:szCs w:val="24"/>
        </w:rPr>
        <w:tab/>
      </w:r>
      <w:r w:rsidRPr="00FC0885">
        <w:rPr>
          <w:rFonts w:ascii="Arial" w:hAnsi="Arial" w:cs="Arial"/>
          <w:b/>
          <w:sz w:val="24"/>
          <w:szCs w:val="24"/>
        </w:rPr>
        <w:t>Las adaptaciones curriculares significativas, previa evaluación psicopedagógica, dirigidas al alumnado con necesidades educativas especiales</w:t>
      </w:r>
      <w:r w:rsidRPr="00FC0885">
        <w:rPr>
          <w:rFonts w:ascii="Arial" w:hAnsi="Arial" w:cs="Arial"/>
          <w:sz w:val="24"/>
          <w:szCs w:val="24"/>
        </w:rPr>
        <w:t xml:space="preserve"> que afecten a los elementos considerados preceptivos del </w:t>
      </w:r>
      <w:proofErr w:type="spellStart"/>
      <w:proofErr w:type="gramStart"/>
      <w:r w:rsidRPr="00FC0885">
        <w:rPr>
          <w:rFonts w:ascii="Arial" w:hAnsi="Arial" w:cs="Arial"/>
          <w:sz w:val="24"/>
          <w:szCs w:val="24"/>
        </w:rPr>
        <w:t>currículo,entendiendo</w:t>
      </w:r>
      <w:proofErr w:type="spellEnd"/>
      <w:proofErr w:type="gramEnd"/>
      <w:r w:rsidRPr="00FC0885">
        <w:rPr>
          <w:rFonts w:ascii="Arial" w:hAnsi="Arial" w:cs="Arial"/>
          <w:sz w:val="24"/>
          <w:szCs w:val="24"/>
        </w:rPr>
        <w:t xml:space="preserve"> por éstos los objetivos, contenidos y criterios de evaluación de las áreas o materias del segundo ciclo de educación infantil, educación primaria y educación secundaria obligatoria y, por tanto, al grado de consecución de las competencias básicas. Estas adaptaciones tomarán como referente los criterios de evaluación establecidos en las mismas.</w:t>
      </w:r>
    </w:p>
    <w:p w14:paraId="7D864631" w14:textId="77777777" w:rsidR="00FC0885" w:rsidRPr="00FC0885" w:rsidRDefault="00FC0885" w:rsidP="00FC0885">
      <w:pPr>
        <w:jc w:val="both"/>
        <w:rPr>
          <w:rFonts w:ascii="Arial" w:hAnsi="Arial" w:cs="Arial"/>
          <w:sz w:val="24"/>
          <w:szCs w:val="24"/>
        </w:rPr>
      </w:pPr>
    </w:p>
    <w:p w14:paraId="233FCC86"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 xml:space="preserve">Por </w:t>
      </w:r>
      <w:proofErr w:type="gramStart"/>
      <w:r w:rsidRPr="00FC0885">
        <w:rPr>
          <w:rFonts w:ascii="Arial" w:hAnsi="Arial" w:cs="Arial"/>
          <w:sz w:val="24"/>
          <w:szCs w:val="24"/>
        </w:rPr>
        <w:t>tanto</w:t>
      </w:r>
      <w:proofErr w:type="gramEnd"/>
      <w:r w:rsidRPr="00FC0885">
        <w:rPr>
          <w:rFonts w:ascii="Arial" w:hAnsi="Arial" w:cs="Arial"/>
          <w:sz w:val="24"/>
          <w:szCs w:val="24"/>
        </w:rPr>
        <w:t xml:space="preserve"> realizaremos adaptaciones metodológicas significativas a aquellos alumnos calificados como ACNEE y que presenten un desfase curricular de dos años o más. </w:t>
      </w:r>
    </w:p>
    <w:p w14:paraId="6195FAEF" w14:textId="77777777" w:rsidR="00FC0885" w:rsidRPr="00FC0885" w:rsidRDefault="00FC0885" w:rsidP="00FC0885">
      <w:pPr>
        <w:jc w:val="both"/>
        <w:rPr>
          <w:rFonts w:ascii="Arial" w:hAnsi="Arial" w:cs="Arial"/>
          <w:sz w:val="24"/>
          <w:szCs w:val="24"/>
        </w:rPr>
      </w:pPr>
      <w:r w:rsidRPr="00FC0885">
        <w:rPr>
          <w:rFonts w:ascii="Arial" w:hAnsi="Arial" w:cs="Arial"/>
          <w:sz w:val="24"/>
          <w:szCs w:val="24"/>
        </w:rPr>
        <w:t xml:space="preserve">Las adaptaciones metodológicas o no significativas son aquellas que no afectan a los elementos fundamentales del currículum, y suponen que el alumno consigue los objetivos y competencias propios del nivel en el que está escolarizado. </w:t>
      </w:r>
    </w:p>
    <w:p w14:paraId="51C87CE3" w14:textId="77777777" w:rsidR="00FC0885" w:rsidRPr="00B865CA" w:rsidRDefault="00FC0885" w:rsidP="00FC0885">
      <w:pPr>
        <w:jc w:val="both"/>
        <w:rPr>
          <w:rFonts w:ascii="Arial" w:hAnsi="Arial" w:cs="Arial"/>
          <w:sz w:val="24"/>
          <w:szCs w:val="24"/>
        </w:rPr>
      </w:pPr>
      <w:r w:rsidRPr="00B865CA">
        <w:rPr>
          <w:rFonts w:ascii="Arial" w:hAnsi="Arial" w:cs="Arial"/>
          <w:sz w:val="24"/>
          <w:szCs w:val="24"/>
        </w:rPr>
        <w:t xml:space="preserve">Incluimos unas medidas generales para todo alumno con necesidad específica de apoyo educativo, si bien dichas medidas serán concretadas cada curso por el Departamento de Orientación en función del diagnóstico específico que pudieran tener algunos alumnos. </w:t>
      </w:r>
    </w:p>
    <w:p w14:paraId="136BF70B" w14:textId="77777777" w:rsidR="00FC0885" w:rsidRPr="00B865CA" w:rsidRDefault="00FC0885" w:rsidP="00FC0885">
      <w:pPr>
        <w:jc w:val="both"/>
        <w:rPr>
          <w:rFonts w:ascii="Arial" w:hAnsi="Arial" w:cs="Arial"/>
          <w:b/>
          <w:sz w:val="24"/>
          <w:szCs w:val="24"/>
        </w:rPr>
      </w:pPr>
      <w:r w:rsidRPr="00B865CA">
        <w:rPr>
          <w:rFonts w:ascii="Arial" w:hAnsi="Arial" w:cs="Arial"/>
          <w:b/>
          <w:sz w:val="24"/>
          <w:szCs w:val="24"/>
        </w:rPr>
        <w:t xml:space="preserve">Acceso: </w:t>
      </w:r>
    </w:p>
    <w:p w14:paraId="2FF12E06" w14:textId="77777777" w:rsidR="00FC0885" w:rsidRPr="00B865CA" w:rsidRDefault="00FC0885" w:rsidP="00FC0885">
      <w:pPr>
        <w:jc w:val="both"/>
        <w:rPr>
          <w:rFonts w:ascii="Arial" w:hAnsi="Arial" w:cs="Arial"/>
          <w:sz w:val="24"/>
          <w:szCs w:val="24"/>
        </w:rPr>
      </w:pPr>
      <w:r w:rsidRPr="00B865CA">
        <w:rPr>
          <w:rFonts w:ascii="Arial" w:hAnsi="Arial" w:cs="Arial"/>
          <w:sz w:val="24"/>
          <w:szCs w:val="24"/>
        </w:rPr>
        <w:lastRenderedPageBreak/>
        <w:t>-Es conveniente que permanezcan sentados en las primeras filas para evitar factores de distracción y facilitar su atención a las explicaciones del profesor.</w:t>
      </w:r>
    </w:p>
    <w:p w14:paraId="527F6B87" w14:textId="77777777" w:rsidR="00FC0885" w:rsidRPr="00B865CA" w:rsidRDefault="00FC0885" w:rsidP="00FC0885">
      <w:pPr>
        <w:jc w:val="both"/>
        <w:rPr>
          <w:rFonts w:ascii="Arial" w:hAnsi="Arial" w:cs="Arial"/>
          <w:b/>
          <w:sz w:val="24"/>
          <w:szCs w:val="24"/>
        </w:rPr>
      </w:pPr>
      <w:r w:rsidRPr="00B865CA">
        <w:rPr>
          <w:rFonts w:ascii="Arial" w:hAnsi="Arial" w:cs="Arial"/>
          <w:b/>
          <w:sz w:val="24"/>
          <w:szCs w:val="24"/>
        </w:rPr>
        <w:t>Estrategias docentes:</w:t>
      </w:r>
    </w:p>
    <w:p w14:paraId="7D4D0197" w14:textId="77777777" w:rsidR="00FC0885" w:rsidRPr="00B865CA" w:rsidRDefault="00FC0885" w:rsidP="00FC0885">
      <w:pPr>
        <w:jc w:val="both"/>
        <w:rPr>
          <w:rFonts w:ascii="Arial" w:hAnsi="Arial" w:cs="Arial"/>
          <w:sz w:val="24"/>
          <w:szCs w:val="24"/>
        </w:rPr>
      </w:pPr>
      <w:r w:rsidRPr="00B865CA">
        <w:rPr>
          <w:rFonts w:ascii="Arial" w:hAnsi="Arial" w:cs="Arial"/>
          <w:b/>
          <w:sz w:val="24"/>
          <w:szCs w:val="24"/>
        </w:rPr>
        <w:t>-Seleccionar los contenidos que en cada tema se les van a exigir</w:t>
      </w:r>
      <w:r w:rsidRPr="00B865CA">
        <w:rPr>
          <w:rFonts w:ascii="Arial" w:hAnsi="Arial" w:cs="Arial"/>
          <w:sz w:val="24"/>
          <w:szCs w:val="24"/>
        </w:rPr>
        <w:t xml:space="preserve">. Presentárselos de manera sintetizada y organizada coherentemente, para facilitar su comprensión-asimilación (facilitarles resúmenes, que puede ser los que vienen en el texto o en guías del profesor, en lugar de que se enfrenten solos al estudio directo del libro de texto). Es complicado que analicen, comprendan, asimilen y recuerden toda la información del libro de texto. Tampoco son capaces de seleccionar lo relevante o irrelevante con eficacia. Por eso es importante ofrecerles la información que consideremos fundamental para </w:t>
      </w:r>
      <w:r w:rsidRPr="00B865CA">
        <w:rPr>
          <w:rFonts w:ascii="Arial" w:hAnsi="Arial" w:cs="Arial"/>
          <w:b/>
          <w:sz w:val="24"/>
          <w:szCs w:val="24"/>
        </w:rPr>
        <w:t>alcanzar los mínimos</w:t>
      </w:r>
    </w:p>
    <w:p w14:paraId="0E42FF1C" w14:textId="77777777" w:rsidR="00FC0885" w:rsidRPr="00B865CA" w:rsidRDefault="00FC0885" w:rsidP="00FC0885">
      <w:pPr>
        <w:jc w:val="both"/>
        <w:rPr>
          <w:rFonts w:ascii="Arial" w:hAnsi="Arial" w:cs="Arial"/>
          <w:sz w:val="24"/>
          <w:szCs w:val="24"/>
        </w:rPr>
      </w:pPr>
      <w:r w:rsidRPr="00B865CA">
        <w:rPr>
          <w:rFonts w:ascii="Arial" w:hAnsi="Arial" w:cs="Arial"/>
          <w:sz w:val="24"/>
          <w:szCs w:val="24"/>
        </w:rPr>
        <w:t xml:space="preserve">-Es importante proporcionarles una </w:t>
      </w:r>
      <w:r w:rsidRPr="00B865CA">
        <w:rPr>
          <w:rFonts w:ascii="Arial" w:hAnsi="Arial" w:cs="Arial"/>
          <w:b/>
          <w:sz w:val="24"/>
          <w:szCs w:val="24"/>
        </w:rPr>
        <w:t>exhaustiva reglamentación</w:t>
      </w:r>
      <w:r w:rsidRPr="00B865CA">
        <w:rPr>
          <w:rFonts w:ascii="Arial" w:hAnsi="Arial" w:cs="Arial"/>
          <w:sz w:val="24"/>
          <w:szCs w:val="24"/>
        </w:rPr>
        <w:t>. Directrices claras y muy explí</w:t>
      </w:r>
      <w:r w:rsidRPr="00B865CA">
        <w:rPr>
          <w:rFonts w:ascii="Arial" w:hAnsi="Arial" w:cs="Arial"/>
          <w:sz w:val="24"/>
          <w:szCs w:val="24"/>
        </w:rPr>
        <w:softHyphen/>
        <w:t xml:space="preserve">citas en cuanto a cómo realizar y presentar sus trabajos. Ayuda mucho que las instrucciones queden recogidas en el cuaderno (por </w:t>
      </w:r>
      <w:proofErr w:type="gramStart"/>
      <w:r w:rsidRPr="00B865CA">
        <w:rPr>
          <w:rFonts w:ascii="Arial" w:hAnsi="Arial" w:cs="Arial"/>
          <w:sz w:val="24"/>
          <w:szCs w:val="24"/>
        </w:rPr>
        <w:t>ejemplo</w:t>
      </w:r>
      <w:proofErr w:type="gramEnd"/>
      <w:r w:rsidRPr="00B865CA">
        <w:rPr>
          <w:rFonts w:ascii="Arial" w:hAnsi="Arial" w:cs="Arial"/>
          <w:sz w:val="24"/>
          <w:szCs w:val="24"/>
        </w:rPr>
        <w:t xml:space="preserve"> dictándoselas a todos, recogiéndolas en la primera hoja del cuaderno, </w:t>
      </w:r>
      <w:proofErr w:type="spellStart"/>
      <w:r w:rsidRPr="00B865CA">
        <w:rPr>
          <w:rFonts w:ascii="Arial" w:hAnsi="Arial" w:cs="Arial"/>
          <w:sz w:val="24"/>
          <w:szCs w:val="24"/>
        </w:rPr>
        <w:t>etc</w:t>
      </w:r>
      <w:proofErr w:type="spellEnd"/>
      <w:r w:rsidRPr="00B865CA">
        <w:rPr>
          <w:rFonts w:ascii="Arial" w:hAnsi="Arial" w:cs="Arial"/>
          <w:sz w:val="24"/>
          <w:szCs w:val="24"/>
        </w:rPr>
        <w:t xml:space="preserve">). Es conveniente cortar la clase 3 minutos antes para recordar a todos los alumnos que apunten los deberes en su agenda.  </w:t>
      </w:r>
    </w:p>
    <w:p w14:paraId="3B419563" w14:textId="77777777" w:rsidR="00FC0885" w:rsidRPr="00B865CA" w:rsidRDefault="00FC0885" w:rsidP="00FC0885">
      <w:pPr>
        <w:jc w:val="both"/>
        <w:rPr>
          <w:rFonts w:ascii="Arial" w:hAnsi="Arial" w:cs="Arial"/>
          <w:sz w:val="24"/>
          <w:szCs w:val="24"/>
        </w:rPr>
      </w:pPr>
      <w:r w:rsidRPr="00B865CA">
        <w:rPr>
          <w:rFonts w:ascii="Arial" w:hAnsi="Arial" w:cs="Arial"/>
          <w:sz w:val="24"/>
          <w:szCs w:val="24"/>
        </w:rPr>
        <w:t>-</w:t>
      </w:r>
      <w:r w:rsidRPr="00B865CA">
        <w:rPr>
          <w:rFonts w:ascii="Arial" w:hAnsi="Arial" w:cs="Arial"/>
          <w:b/>
          <w:sz w:val="24"/>
          <w:szCs w:val="24"/>
        </w:rPr>
        <w:t>Organizarse</w:t>
      </w:r>
      <w:r w:rsidRPr="00B865CA">
        <w:rPr>
          <w:rFonts w:ascii="Arial" w:hAnsi="Arial" w:cs="Arial"/>
          <w:sz w:val="24"/>
          <w:szCs w:val="24"/>
        </w:rPr>
        <w:t xml:space="preserve">: necesitan ayuda para elaborar planes de estudio y secuenciar tareas.  </w:t>
      </w:r>
    </w:p>
    <w:p w14:paraId="5E0CC3FD" w14:textId="77777777" w:rsidR="00FC0885" w:rsidRPr="00B865CA" w:rsidRDefault="00FC0885" w:rsidP="00FC0885">
      <w:pPr>
        <w:jc w:val="both"/>
        <w:rPr>
          <w:rFonts w:ascii="Arial" w:hAnsi="Arial" w:cs="Arial"/>
          <w:sz w:val="24"/>
          <w:szCs w:val="24"/>
        </w:rPr>
      </w:pPr>
      <w:r w:rsidRPr="00B865CA">
        <w:rPr>
          <w:rFonts w:ascii="Arial" w:hAnsi="Arial" w:cs="Arial"/>
          <w:sz w:val="24"/>
          <w:szCs w:val="24"/>
        </w:rPr>
        <w:t>-</w:t>
      </w:r>
      <w:r w:rsidRPr="00B865CA">
        <w:rPr>
          <w:rFonts w:ascii="Arial" w:hAnsi="Arial" w:cs="Arial"/>
          <w:b/>
          <w:sz w:val="24"/>
          <w:szCs w:val="24"/>
        </w:rPr>
        <w:t>Favorecer el trabajo en clase</w:t>
      </w:r>
      <w:r w:rsidRPr="00B865CA">
        <w:rPr>
          <w:rFonts w:ascii="Arial" w:hAnsi="Arial" w:cs="Arial"/>
          <w:sz w:val="24"/>
          <w:szCs w:val="24"/>
        </w:rPr>
        <w:t xml:space="preserve">, que se lleven lo menos posible para casa, tareas cortas, que ellos puedan ver el </w:t>
      </w:r>
      <w:proofErr w:type="gramStart"/>
      <w:r w:rsidRPr="00B865CA">
        <w:rPr>
          <w:rFonts w:ascii="Arial" w:hAnsi="Arial" w:cs="Arial"/>
          <w:sz w:val="24"/>
          <w:szCs w:val="24"/>
        </w:rPr>
        <w:t>resultado  (</w:t>
      </w:r>
      <w:proofErr w:type="gramEnd"/>
      <w:r w:rsidRPr="00B865CA">
        <w:rPr>
          <w:rFonts w:ascii="Arial" w:hAnsi="Arial" w:cs="Arial"/>
          <w:sz w:val="24"/>
          <w:szCs w:val="24"/>
        </w:rPr>
        <w:t xml:space="preserve">por ejemplo trabajando con un solucionario). Cuánto más tiempo de clase pasen trabajando y menos escuchando, mejor. </w:t>
      </w:r>
    </w:p>
    <w:p w14:paraId="2AC7B6A0" w14:textId="77777777" w:rsidR="00FC0885" w:rsidRPr="00B865CA" w:rsidRDefault="00FC0885" w:rsidP="00FC0885">
      <w:pPr>
        <w:jc w:val="both"/>
        <w:rPr>
          <w:rFonts w:ascii="Arial" w:hAnsi="Arial" w:cs="Arial"/>
          <w:sz w:val="24"/>
          <w:szCs w:val="24"/>
        </w:rPr>
      </w:pPr>
      <w:r w:rsidRPr="00B865CA">
        <w:rPr>
          <w:rFonts w:ascii="Arial" w:hAnsi="Arial" w:cs="Arial"/>
          <w:sz w:val="24"/>
          <w:szCs w:val="24"/>
        </w:rPr>
        <w:t xml:space="preserve">-Tanto en los ejercicios de clase como en los deberes, seleccionar para este grupo de alumnos los más asequibles (contenidos mínimos). Mejor </w:t>
      </w:r>
      <w:proofErr w:type="gramStart"/>
      <w:r w:rsidRPr="00B865CA">
        <w:rPr>
          <w:rFonts w:ascii="Arial" w:hAnsi="Arial" w:cs="Arial"/>
          <w:sz w:val="24"/>
          <w:szCs w:val="24"/>
        </w:rPr>
        <w:t>pocos</w:t>
      </w:r>
      <w:proofErr w:type="gramEnd"/>
      <w:r w:rsidRPr="00B865CA">
        <w:rPr>
          <w:rFonts w:ascii="Arial" w:hAnsi="Arial" w:cs="Arial"/>
          <w:sz w:val="24"/>
          <w:szCs w:val="24"/>
        </w:rPr>
        <w:t xml:space="preserve"> pero bien hechos.</w:t>
      </w:r>
    </w:p>
    <w:p w14:paraId="4AB5D950" w14:textId="77777777" w:rsidR="00FC0885" w:rsidRPr="00B865CA" w:rsidRDefault="00FC0885" w:rsidP="00FC0885">
      <w:pPr>
        <w:jc w:val="both"/>
        <w:rPr>
          <w:rFonts w:ascii="Arial" w:hAnsi="Arial" w:cs="Arial"/>
          <w:sz w:val="24"/>
          <w:szCs w:val="24"/>
        </w:rPr>
      </w:pPr>
      <w:r w:rsidRPr="00B865CA">
        <w:rPr>
          <w:rFonts w:ascii="Arial" w:hAnsi="Arial" w:cs="Arial"/>
          <w:sz w:val="24"/>
          <w:szCs w:val="24"/>
        </w:rPr>
        <w:t xml:space="preserve">-Puede que necesiten tiempo extra para acabar las tareas cuando están con el grupo ordinario. Trabajan muy lentamente, les ayudaría la reducción del número de tareas y no tener que copiar los enunciados. </w:t>
      </w:r>
    </w:p>
    <w:p w14:paraId="3D5EACF3" w14:textId="77777777" w:rsidR="00FC0885" w:rsidRPr="00B865CA" w:rsidRDefault="00FC0885" w:rsidP="00FC0885">
      <w:pPr>
        <w:jc w:val="both"/>
        <w:rPr>
          <w:rFonts w:ascii="Arial" w:hAnsi="Arial" w:cs="Arial"/>
          <w:sz w:val="24"/>
          <w:szCs w:val="24"/>
        </w:rPr>
      </w:pPr>
      <w:r w:rsidRPr="00B865CA">
        <w:rPr>
          <w:rFonts w:ascii="Arial" w:hAnsi="Arial" w:cs="Arial"/>
          <w:sz w:val="24"/>
          <w:szCs w:val="24"/>
        </w:rPr>
        <w:t xml:space="preserve">-Cuando sea posible, potenciar otras vías de aprendizaje (sobre todo visual), para que el aprendizaje pueda “entrar” por más sentidos. </w:t>
      </w:r>
    </w:p>
    <w:p w14:paraId="741DCCC7" w14:textId="77777777" w:rsidR="00FC0885" w:rsidRPr="00B865CA" w:rsidRDefault="00FC0885" w:rsidP="00FC0885">
      <w:pPr>
        <w:jc w:val="both"/>
        <w:rPr>
          <w:rFonts w:ascii="Arial" w:hAnsi="Arial" w:cs="Arial"/>
          <w:sz w:val="24"/>
          <w:szCs w:val="24"/>
        </w:rPr>
      </w:pPr>
      <w:r w:rsidRPr="00B865CA">
        <w:rPr>
          <w:rFonts w:ascii="Arial" w:hAnsi="Arial" w:cs="Arial"/>
          <w:sz w:val="24"/>
          <w:szCs w:val="24"/>
        </w:rPr>
        <w:t xml:space="preserve">-Se tratará siempre de </w:t>
      </w:r>
      <w:r w:rsidRPr="00B865CA">
        <w:rPr>
          <w:rFonts w:ascii="Arial" w:hAnsi="Arial" w:cs="Arial"/>
          <w:b/>
          <w:sz w:val="24"/>
          <w:szCs w:val="24"/>
        </w:rPr>
        <w:t>reforzar su seguridad en sí mismo y su autoestima</w:t>
      </w:r>
      <w:r w:rsidRPr="00B865CA">
        <w:rPr>
          <w:rFonts w:ascii="Arial" w:hAnsi="Arial" w:cs="Arial"/>
          <w:sz w:val="24"/>
          <w:szCs w:val="24"/>
        </w:rPr>
        <w:t>, con el fin de evitar el bloqueo ante las tareas que suponen un gran esfuerzo para ellos, y el consecuente abandono por fracaso.</w:t>
      </w:r>
    </w:p>
    <w:p w14:paraId="3645DAB7" w14:textId="77777777" w:rsidR="00FC0885" w:rsidRPr="00B865CA" w:rsidRDefault="00FC0885" w:rsidP="00FC0885">
      <w:pPr>
        <w:jc w:val="both"/>
        <w:rPr>
          <w:rFonts w:ascii="Arial" w:hAnsi="Arial" w:cs="Arial"/>
          <w:b/>
          <w:sz w:val="24"/>
          <w:szCs w:val="24"/>
        </w:rPr>
      </w:pPr>
      <w:r w:rsidRPr="00B865CA">
        <w:rPr>
          <w:rFonts w:ascii="Arial" w:hAnsi="Arial" w:cs="Arial"/>
          <w:b/>
          <w:sz w:val="24"/>
          <w:szCs w:val="24"/>
        </w:rPr>
        <w:t>-Evaluación</w:t>
      </w:r>
    </w:p>
    <w:p w14:paraId="30E47207" w14:textId="77777777" w:rsidR="00FC0885" w:rsidRPr="00B865CA" w:rsidRDefault="00FC0885" w:rsidP="00FC0885">
      <w:pPr>
        <w:jc w:val="both"/>
        <w:rPr>
          <w:rFonts w:ascii="Arial" w:hAnsi="Arial" w:cs="Arial"/>
          <w:sz w:val="24"/>
          <w:szCs w:val="24"/>
        </w:rPr>
      </w:pPr>
      <w:r w:rsidRPr="00B865CA">
        <w:rPr>
          <w:rFonts w:ascii="Arial" w:hAnsi="Arial" w:cs="Arial"/>
          <w:sz w:val="24"/>
          <w:szCs w:val="24"/>
        </w:rPr>
        <w:t xml:space="preserve">Es fundamental respetar la </w:t>
      </w:r>
      <w:r w:rsidRPr="00B865CA">
        <w:rPr>
          <w:rFonts w:ascii="Arial" w:hAnsi="Arial" w:cs="Arial"/>
          <w:b/>
          <w:sz w:val="24"/>
          <w:szCs w:val="24"/>
        </w:rPr>
        <w:t>evaluación continua</w:t>
      </w:r>
      <w:r w:rsidRPr="00B865CA">
        <w:rPr>
          <w:rFonts w:ascii="Arial" w:hAnsi="Arial" w:cs="Arial"/>
          <w:sz w:val="24"/>
          <w:szCs w:val="24"/>
        </w:rPr>
        <w:t xml:space="preserve"> y valorar </w:t>
      </w:r>
      <w:proofErr w:type="gramStart"/>
      <w:r w:rsidRPr="00B865CA">
        <w:rPr>
          <w:rFonts w:ascii="Arial" w:hAnsi="Arial" w:cs="Arial"/>
          <w:sz w:val="24"/>
          <w:szCs w:val="24"/>
        </w:rPr>
        <w:t>especialmente  los</w:t>
      </w:r>
      <w:proofErr w:type="gramEnd"/>
      <w:r w:rsidRPr="00B865CA">
        <w:rPr>
          <w:rFonts w:ascii="Arial" w:hAnsi="Arial" w:cs="Arial"/>
          <w:sz w:val="24"/>
          <w:szCs w:val="24"/>
        </w:rPr>
        <w:t xml:space="preserve"> ejercicios hechos en clase y el trabajo diario.  </w:t>
      </w:r>
    </w:p>
    <w:p w14:paraId="46F73E53" w14:textId="77777777" w:rsidR="00FC0885" w:rsidRPr="00B865CA" w:rsidRDefault="00FC0885" w:rsidP="00FC0885">
      <w:pPr>
        <w:jc w:val="both"/>
        <w:rPr>
          <w:rFonts w:ascii="Arial" w:hAnsi="Arial" w:cs="Arial"/>
          <w:b/>
          <w:sz w:val="24"/>
          <w:szCs w:val="24"/>
        </w:rPr>
      </w:pPr>
      <w:r w:rsidRPr="00B865CA">
        <w:rPr>
          <w:rFonts w:ascii="Arial" w:hAnsi="Arial" w:cs="Arial"/>
          <w:sz w:val="24"/>
          <w:szCs w:val="24"/>
        </w:rPr>
        <w:t xml:space="preserve">-Exámenes: se planificarán con la suficiente antelación para que no tenga más de </w:t>
      </w:r>
      <w:r w:rsidRPr="00B865CA">
        <w:rPr>
          <w:rFonts w:ascii="Arial" w:hAnsi="Arial" w:cs="Arial"/>
          <w:b/>
          <w:sz w:val="24"/>
          <w:szCs w:val="24"/>
        </w:rPr>
        <w:t>1 por día.</w:t>
      </w:r>
    </w:p>
    <w:p w14:paraId="161ED072" w14:textId="77777777" w:rsidR="00FC0885" w:rsidRPr="00B865CA" w:rsidRDefault="00FC0885" w:rsidP="00FC0885">
      <w:pPr>
        <w:jc w:val="both"/>
        <w:rPr>
          <w:rFonts w:ascii="Arial" w:hAnsi="Arial" w:cs="Arial"/>
          <w:sz w:val="24"/>
          <w:szCs w:val="24"/>
        </w:rPr>
      </w:pPr>
      <w:r w:rsidRPr="00B865CA">
        <w:rPr>
          <w:rFonts w:ascii="Arial" w:hAnsi="Arial" w:cs="Arial"/>
          <w:sz w:val="24"/>
          <w:szCs w:val="24"/>
        </w:rPr>
        <w:t>-</w:t>
      </w:r>
      <w:r w:rsidRPr="00B865CA">
        <w:rPr>
          <w:rFonts w:ascii="Arial" w:hAnsi="Arial" w:cs="Arial"/>
          <w:b/>
          <w:sz w:val="24"/>
          <w:szCs w:val="24"/>
        </w:rPr>
        <w:t xml:space="preserve">Practicar </w:t>
      </w:r>
      <w:r w:rsidRPr="00B865CA">
        <w:rPr>
          <w:rFonts w:ascii="Arial" w:hAnsi="Arial" w:cs="Arial"/>
          <w:sz w:val="24"/>
          <w:szCs w:val="24"/>
        </w:rPr>
        <w:t>en clase el mismo tipo de examen o similares.</w:t>
      </w:r>
    </w:p>
    <w:p w14:paraId="372F542C" w14:textId="77777777" w:rsidR="00FC0885" w:rsidRPr="00B865CA" w:rsidRDefault="00FC0885" w:rsidP="00FC0885">
      <w:pPr>
        <w:jc w:val="both"/>
        <w:rPr>
          <w:rFonts w:ascii="Arial" w:hAnsi="Arial" w:cs="Arial"/>
          <w:sz w:val="24"/>
          <w:szCs w:val="24"/>
        </w:rPr>
      </w:pPr>
      <w:r w:rsidRPr="00B865CA">
        <w:rPr>
          <w:rFonts w:ascii="Arial" w:hAnsi="Arial" w:cs="Arial"/>
          <w:sz w:val="24"/>
          <w:szCs w:val="24"/>
        </w:rPr>
        <w:lastRenderedPageBreak/>
        <w:t xml:space="preserve">-Flexibilizar el </w:t>
      </w:r>
      <w:r w:rsidRPr="00B865CA">
        <w:rPr>
          <w:rFonts w:ascii="Arial" w:hAnsi="Arial" w:cs="Arial"/>
          <w:b/>
          <w:sz w:val="24"/>
          <w:szCs w:val="24"/>
        </w:rPr>
        <w:t>tiempo</w:t>
      </w:r>
      <w:r w:rsidRPr="00B865CA">
        <w:rPr>
          <w:rFonts w:ascii="Arial" w:hAnsi="Arial" w:cs="Arial"/>
          <w:sz w:val="24"/>
          <w:szCs w:val="24"/>
        </w:rPr>
        <w:t xml:space="preserve"> de realización de exámenes (o reducir el número de preguntas). Es importante darles tiempo suficiente para que terminen trabajo y exámenes con tranquilidad y puedan revisarlos.</w:t>
      </w:r>
    </w:p>
    <w:p w14:paraId="2DBCDCA6" w14:textId="77777777" w:rsidR="00FC0885" w:rsidRPr="00B865CA" w:rsidRDefault="00FC0885" w:rsidP="00FC0885">
      <w:pPr>
        <w:jc w:val="both"/>
        <w:rPr>
          <w:rFonts w:ascii="Arial" w:hAnsi="Arial" w:cs="Arial"/>
          <w:sz w:val="24"/>
          <w:szCs w:val="24"/>
        </w:rPr>
      </w:pPr>
      <w:r w:rsidRPr="00B865CA">
        <w:rPr>
          <w:rFonts w:ascii="Arial" w:hAnsi="Arial" w:cs="Arial"/>
          <w:sz w:val="24"/>
          <w:szCs w:val="24"/>
        </w:rPr>
        <w:t xml:space="preserve">-Ofrecerles también las pautas necesarias durante el examen. Favorecer las preguntas cerradas y los test de respuestas múltiples. </w:t>
      </w:r>
    </w:p>
    <w:p w14:paraId="41699CC7" w14:textId="77777777" w:rsidR="00FC0885" w:rsidRPr="00B865CA" w:rsidRDefault="00FC0885" w:rsidP="00FC0885">
      <w:pPr>
        <w:jc w:val="both"/>
        <w:rPr>
          <w:rFonts w:ascii="Arial" w:hAnsi="Arial" w:cs="Arial"/>
          <w:sz w:val="24"/>
          <w:szCs w:val="24"/>
        </w:rPr>
      </w:pPr>
      <w:r w:rsidRPr="00B865CA">
        <w:rPr>
          <w:rFonts w:ascii="Arial" w:hAnsi="Arial" w:cs="Arial"/>
          <w:sz w:val="24"/>
          <w:szCs w:val="24"/>
        </w:rPr>
        <w:t xml:space="preserve">-Es bueno que el profesor tenga en cuenta y </w:t>
      </w:r>
      <w:r w:rsidRPr="00B865CA">
        <w:rPr>
          <w:rFonts w:ascii="Arial" w:hAnsi="Arial" w:cs="Arial"/>
          <w:b/>
          <w:sz w:val="24"/>
          <w:szCs w:val="24"/>
        </w:rPr>
        <w:t>reconozca el esfuerzo</w:t>
      </w:r>
      <w:r w:rsidRPr="00B865CA">
        <w:rPr>
          <w:rFonts w:ascii="Arial" w:hAnsi="Arial" w:cs="Arial"/>
          <w:sz w:val="24"/>
          <w:szCs w:val="24"/>
        </w:rPr>
        <w:t xml:space="preserve"> que les </w:t>
      </w:r>
      <w:proofErr w:type="gramStart"/>
      <w:r w:rsidRPr="00B865CA">
        <w:rPr>
          <w:rFonts w:ascii="Arial" w:hAnsi="Arial" w:cs="Arial"/>
          <w:sz w:val="24"/>
          <w:szCs w:val="24"/>
        </w:rPr>
        <w:t>supone  preparar</w:t>
      </w:r>
      <w:proofErr w:type="gramEnd"/>
      <w:r w:rsidRPr="00B865CA">
        <w:rPr>
          <w:rFonts w:ascii="Arial" w:hAnsi="Arial" w:cs="Arial"/>
          <w:sz w:val="24"/>
          <w:szCs w:val="24"/>
        </w:rPr>
        <w:t xml:space="preserve"> un examen o un trabajo, que les trasmita su reconocimiento y les motive para continuar trabajando, sean cuales sean los resultados.</w:t>
      </w:r>
    </w:p>
    <w:p w14:paraId="4A50B2BB" w14:textId="77777777" w:rsidR="00FC0885" w:rsidRPr="00FC0885" w:rsidRDefault="00FC0885" w:rsidP="00805745">
      <w:pPr>
        <w:spacing w:before="60" w:after="60"/>
        <w:ind w:right="170"/>
        <w:jc w:val="both"/>
        <w:rPr>
          <w:rFonts w:ascii="Arial" w:hAnsi="Arial" w:cs="Arial"/>
          <w:bCs/>
          <w:sz w:val="21"/>
          <w:szCs w:val="21"/>
        </w:rPr>
      </w:pPr>
    </w:p>
    <w:p w14:paraId="0C1FFA23" w14:textId="0F32C789" w:rsidR="00805745" w:rsidRPr="00FC0885" w:rsidRDefault="00805745" w:rsidP="00805745">
      <w:pPr>
        <w:spacing w:before="120" w:after="60"/>
        <w:ind w:right="170"/>
        <w:jc w:val="both"/>
        <w:rPr>
          <w:rFonts w:ascii="Arial" w:hAnsi="Arial" w:cs="Arial"/>
          <w:bCs/>
          <w:sz w:val="21"/>
          <w:szCs w:val="21"/>
        </w:rPr>
      </w:pPr>
      <w:r w:rsidRPr="00FC0885">
        <w:rPr>
          <w:rFonts w:ascii="Arial" w:hAnsi="Arial" w:cs="Arial"/>
          <w:bCs/>
          <w:sz w:val="21"/>
          <w:szCs w:val="21"/>
        </w:rPr>
        <w:t>2) Especificidades sobre la atención a las diferencias individuales:</w:t>
      </w:r>
    </w:p>
    <w:tbl>
      <w:tblPr>
        <w:tblStyle w:val="Tablaconcuadrcula"/>
        <w:tblW w:w="9243" w:type="dxa"/>
        <w:tblInd w:w="108" w:type="dxa"/>
        <w:tblLook w:val="04A0" w:firstRow="1" w:lastRow="0" w:firstColumn="1" w:lastColumn="0" w:noHBand="0" w:noVBand="1"/>
      </w:tblPr>
      <w:tblGrid>
        <w:gridCol w:w="1145"/>
        <w:gridCol w:w="4529"/>
        <w:gridCol w:w="3569"/>
      </w:tblGrid>
      <w:tr w:rsidR="00805745" w:rsidRPr="00FC0885" w14:paraId="1B6C1D68" w14:textId="77777777" w:rsidTr="00C16DC4">
        <w:tc>
          <w:tcPr>
            <w:tcW w:w="1134" w:type="dxa"/>
            <w:vAlign w:val="center"/>
          </w:tcPr>
          <w:p w14:paraId="41CBC012" w14:textId="2641D80B" w:rsidR="00805745" w:rsidRPr="00FC0885" w:rsidRDefault="00805745">
            <w:pPr>
              <w:pStyle w:val="Prrafodelista"/>
              <w:spacing w:before="120" w:after="120"/>
              <w:ind w:left="0"/>
              <w:contextualSpacing w:val="0"/>
              <w:jc w:val="center"/>
              <w:rPr>
                <w:rFonts w:ascii="Arial" w:hAnsi="Arial" w:cs="Arial"/>
                <w:b/>
                <w:i/>
                <w:iCs/>
                <w:sz w:val="19"/>
                <w:szCs w:val="19"/>
              </w:rPr>
            </w:pPr>
            <w:r w:rsidRPr="00FC0885">
              <w:rPr>
                <w:rFonts w:ascii="Arial" w:hAnsi="Arial" w:cs="Arial"/>
                <w:b/>
                <w:i/>
                <w:iCs/>
                <w:sz w:val="19"/>
                <w:szCs w:val="19"/>
              </w:rPr>
              <w:t>Alumnado</w:t>
            </w:r>
          </w:p>
        </w:tc>
        <w:tc>
          <w:tcPr>
            <w:tcW w:w="4536" w:type="dxa"/>
            <w:vAlign w:val="center"/>
          </w:tcPr>
          <w:p w14:paraId="40944496" w14:textId="77777777" w:rsidR="00805745" w:rsidRPr="00FC0885" w:rsidRDefault="00805745">
            <w:pPr>
              <w:pStyle w:val="Prrafodelista"/>
              <w:spacing w:before="120" w:after="120"/>
              <w:ind w:left="0"/>
              <w:contextualSpacing w:val="0"/>
              <w:jc w:val="center"/>
              <w:rPr>
                <w:rFonts w:ascii="Arial" w:hAnsi="Arial" w:cs="Arial"/>
                <w:b/>
                <w:i/>
                <w:iCs/>
                <w:sz w:val="19"/>
                <w:szCs w:val="19"/>
              </w:rPr>
            </w:pPr>
            <w:r w:rsidRPr="00FC0885">
              <w:rPr>
                <w:rFonts w:ascii="Arial" w:hAnsi="Arial" w:cs="Arial"/>
                <w:b/>
                <w:i/>
                <w:iCs/>
                <w:sz w:val="19"/>
                <w:szCs w:val="19"/>
              </w:rPr>
              <w:t>Medidas/ Planes / Adaptación curricular significativa</w:t>
            </w:r>
          </w:p>
        </w:tc>
        <w:tc>
          <w:tcPr>
            <w:tcW w:w="3573" w:type="dxa"/>
            <w:vAlign w:val="center"/>
          </w:tcPr>
          <w:p w14:paraId="1318045D" w14:textId="77777777" w:rsidR="00805745" w:rsidRPr="00FC0885" w:rsidRDefault="00805745">
            <w:pPr>
              <w:pStyle w:val="Prrafodelista"/>
              <w:spacing w:before="120" w:after="120"/>
              <w:ind w:left="0"/>
              <w:contextualSpacing w:val="0"/>
              <w:jc w:val="center"/>
              <w:rPr>
                <w:rFonts w:ascii="Arial" w:hAnsi="Arial" w:cs="Arial"/>
                <w:b/>
                <w:i/>
                <w:iCs/>
                <w:sz w:val="19"/>
                <w:szCs w:val="19"/>
              </w:rPr>
            </w:pPr>
            <w:r w:rsidRPr="00FC0885">
              <w:rPr>
                <w:rFonts w:ascii="Arial" w:hAnsi="Arial" w:cs="Arial"/>
                <w:b/>
                <w:i/>
                <w:iCs/>
                <w:sz w:val="19"/>
                <w:szCs w:val="19"/>
              </w:rPr>
              <w:t>Observaciones</w:t>
            </w:r>
          </w:p>
        </w:tc>
      </w:tr>
      <w:tr w:rsidR="002477F4" w:rsidRPr="00FC0885" w14:paraId="72543DA7" w14:textId="77777777" w:rsidTr="00C16DC4">
        <w:trPr>
          <w:trHeight w:val="340"/>
        </w:trPr>
        <w:tc>
          <w:tcPr>
            <w:tcW w:w="1134" w:type="dxa"/>
          </w:tcPr>
          <w:p w14:paraId="1DB0EC69" w14:textId="77777777" w:rsidR="002477F4" w:rsidRPr="00FC0885" w:rsidRDefault="002477F4" w:rsidP="002477F4">
            <w:pPr>
              <w:pStyle w:val="Prrafodelista"/>
              <w:ind w:left="0"/>
              <w:contextualSpacing w:val="0"/>
              <w:jc w:val="center"/>
              <w:rPr>
                <w:rFonts w:ascii="Arial" w:hAnsi="Arial" w:cs="Arial"/>
                <w:sz w:val="21"/>
                <w:szCs w:val="21"/>
              </w:rPr>
            </w:pPr>
            <w:r w:rsidRPr="00FC0885">
              <w:rPr>
                <w:rFonts w:ascii="Arial" w:hAnsi="Arial" w:cs="Arial"/>
                <w:sz w:val="21"/>
                <w:szCs w:val="21"/>
              </w:rPr>
              <w:t>A</w:t>
            </w:r>
          </w:p>
        </w:tc>
        <w:tc>
          <w:tcPr>
            <w:tcW w:w="4536" w:type="dxa"/>
          </w:tcPr>
          <w:p w14:paraId="276A3284" w14:textId="0E2C44F8" w:rsidR="002477F4" w:rsidRPr="00FC0885" w:rsidRDefault="00A6239C" w:rsidP="002477F4">
            <w:pPr>
              <w:pStyle w:val="Prrafodelista"/>
              <w:ind w:left="0"/>
              <w:contextualSpacing w:val="0"/>
              <w:jc w:val="both"/>
              <w:rPr>
                <w:rFonts w:ascii="Arial" w:hAnsi="Arial" w:cs="Arial"/>
                <w:sz w:val="21"/>
                <w:szCs w:val="21"/>
              </w:rPr>
            </w:pPr>
            <w:sdt>
              <w:sdtPr>
                <w:rPr>
                  <w:rFonts w:ascii="Arial" w:hAnsi="Arial" w:cs="Arial"/>
                  <w:sz w:val="21"/>
                  <w:szCs w:val="21"/>
                </w:rPr>
                <w:alias w:val="Lista"/>
                <w:tag w:val="Lista"/>
                <w:id w:val="499315412"/>
                <w:placeholder>
                  <w:docPart w:val="087980A1267F4590A07A4F314E39FD6A"/>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FC0885" w:rsidRPr="00FC0885">
                  <w:rPr>
                    <w:rFonts w:ascii="Arial" w:hAnsi="Arial" w:cs="Arial"/>
                    <w:sz w:val="21"/>
                    <w:szCs w:val="21"/>
                  </w:rPr>
                  <w:t>Medidas de Refuerzo Educativo</w:t>
                </w:r>
              </w:sdtContent>
            </w:sdt>
          </w:p>
        </w:tc>
        <w:tc>
          <w:tcPr>
            <w:tcW w:w="3573" w:type="dxa"/>
          </w:tcPr>
          <w:p w14:paraId="3020B889" w14:textId="08DF6492" w:rsidR="002477F4" w:rsidRPr="00FC0885" w:rsidRDefault="00FC0885" w:rsidP="002477F4">
            <w:pPr>
              <w:pStyle w:val="Prrafodelista"/>
              <w:ind w:left="0"/>
              <w:contextualSpacing w:val="0"/>
              <w:jc w:val="both"/>
              <w:rPr>
                <w:rFonts w:ascii="Arial" w:hAnsi="Arial" w:cs="Arial"/>
                <w:sz w:val="21"/>
                <w:szCs w:val="21"/>
              </w:rPr>
            </w:pPr>
            <w:r w:rsidRPr="00FC0885">
              <w:rPr>
                <w:rFonts w:ascii="Arial" w:hAnsi="Arial" w:cs="Arial"/>
                <w:sz w:val="21"/>
                <w:szCs w:val="21"/>
              </w:rPr>
              <w:t>Alumnos con dificultades de aprendizaje. Adaptaciones metodológicas</w:t>
            </w:r>
          </w:p>
        </w:tc>
      </w:tr>
      <w:tr w:rsidR="002477F4" w:rsidRPr="00FC0885" w14:paraId="61B288FB" w14:textId="77777777" w:rsidTr="00C16DC4">
        <w:trPr>
          <w:trHeight w:val="340"/>
        </w:trPr>
        <w:tc>
          <w:tcPr>
            <w:tcW w:w="1134" w:type="dxa"/>
          </w:tcPr>
          <w:p w14:paraId="24CE205D" w14:textId="77777777" w:rsidR="002477F4" w:rsidRPr="00FC0885" w:rsidRDefault="002477F4" w:rsidP="002477F4">
            <w:pPr>
              <w:pStyle w:val="Prrafodelista"/>
              <w:ind w:left="0"/>
              <w:contextualSpacing w:val="0"/>
              <w:jc w:val="center"/>
              <w:rPr>
                <w:rFonts w:ascii="Arial" w:hAnsi="Arial" w:cs="Arial"/>
                <w:sz w:val="21"/>
                <w:szCs w:val="21"/>
              </w:rPr>
            </w:pPr>
            <w:r w:rsidRPr="00FC0885">
              <w:rPr>
                <w:rFonts w:ascii="Arial" w:hAnsi="Arial" w:cs="Arial"/>
                <w:sz w:val="21"/>
                <w:szCs w:val="21"/>
              </w:rPr>
              <w:t>B</w:t>
            </w:r>
          </w:p>
        </w:tc>
        <w:tc>
          <w:tcPr>
            <w:tcW w:w="4536" w:type="dxa"/>
          </w:tcPr>
          <w:p w14:paraId="12BC4A75" w14:textId="6E93193E" w:rsidR="002477F4" w:rsidRPr="00FC0885" w:rsidRDefault="00A6239C" w:rsidP="002477F4">
            <w:pPr>
              <w:pStyle w:val="Prrafodelista"/>
              <w:ind w:left="0"/>
              <w:contextualSpacing w:val="0"/>
              <w:jc w:val="both"/>
              <w:rPr>
                <w:rFonts w:ascii="Arial" w:hAnsi="Arial" w:cs="Arial"/>
                <w:sz w:val="21"/>
                <w:szCs w:val="21"/>
              </w:rPr>
            </w:pPr>
            <w:sdt>
              <w:sdtPr>
                <w:rPr>
                  <w:rFonts w:ascii="Arial" w:hAnsi="Arial" w:cs="Arial"/>
                  <w:sz w:val="21"/>
                  <w:szCs w:val="21"/>
                </w:rPr>
                <w:alias w:val="Lista"/>
                <w:tag w:val="Lista"/>
                <w:id w:val="-987161894"/>
                <w:placeholder>
                  <w:docPart w:val="9E8D6D9DD48440C5BA03283048461F17"/>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FC0885" w:rsidRPr="00FC0885">
                  <w:rPr>
                    <w:rFonts w:ascii="Arial" w:hAnsi="Arial" w:cs="Arial"/>
                    <w:sz w:val="21"/>
                    <w:szCs w:val="21"/>
                  </w:rPr>
                  <w:t>Plan Específico de Refuerzo y Apoyo</w:t>
                </w:r>
              </w:sdtContent>
            </w:sdt>
          </w:p>
        </w:tc>
        <w:tc>
          <w:tcPr>
            <w:tcW w:w="3573" w:type="dxa"/>
          </w:tcPr>
          <w:p w14:paraId="5C812698" w14:textId="77FFB46A" w:rsidR="002477F4" w:rsidRPr="00FC0885" w:rsidRDefault="00FC0885" w:rsidP="002477F4">
            <w:pPr>
              <w:pStyle w:val="Prrafodelista"/>
              <w:ind w:left="0"/>
              <w:contextualSpacing w:val="0"/>
              <w:jc w:val="both"/>
              <w:rPr>
                <w:rFonts w:ascii="Arial" w:hAnsi="Arial" w:cs="Arial"/>
                <w:sz w:val="21"/>
                <w:szCs w:val="21"/>
              </w:rPr>
            </w:pPr>
            <w:r w:rsidRPr="00FC0885">
              <w:rPr>
                <w:rFonts w:ascii="Arial" w:hAnsi="Arial" w:cs="Arial"/>
                <w:sz w:val="21"/>
                <w:szCs w:val="21"/>
              </w:rPr>
              <w:t>Alumnos repetidores</w:t>
            </w:r>
          </w:p>
        </w:tc>
      </w:tr>
      <w:tr w:rsidR="002477F4" w:rsidRPr="00FC0885" w14:paraId="747318C3" w14:textId="77777777" w:rsidTr="00C16DC4">
        <w:trPr>
          <w:trHeight w:val="340"/>
        </w:trPr>
        <w:tc>
          <w:tcPr>
            <w:tcW w:w="1134" w:type="dxa"/>
          </w:tcPr>
          <w:p w14:paraId="193DF761" w14:textId="77777777" w:rsidR="002477F4" w:rsidRPr="00FC0885" w:rsidRDefault="002477F4" w:rsidP="002477F4">
            <w:pPr>
              <w:pStyle w:val="Prrafodelista"/>
              <w:ind w:left="0"/>
              <w:contextualSpacing w:val="0"/>
              <w:jc w:val="center"/>
              <w:rPr>
                <w:rFonts w:ascii="Arial" w:hAnsi="Arial" w:cs="Arial"/>
                <w:sz w:val="21"/>
                <w:szCs w:val="21"/>
              </w:rPr>
            </w:pPr>
            <w:r w:rsidRPr="00FC0885">
              <w:rPr>
                <w:rFonts w:ascii="Arial" w:hAnsi="Arial" w:cs="Arial"/>
                <w:sz w:val="21"/>
                <w:szCs w:val="21"/>
              </w:rPr>
              <w:t>C</w:t>
            </w:r>
          </w:p>
        </w:tc>
        <w:tc>
          <w:tcPr>
            <w:tcW w:w="4536" w:type="dxa"/>
          </w:tcPr>
          <w:p w14:paraId="7947F0D1" w14:textId="50FDCDAA" w:rsidR="002477F4" w:rsidRPr="00FC0885" w:rsidRDefault="00A6239C" w:rsidP="002477F4">
            <w:pPr>
              <w:pStyle w:val="Prrafodelista"/>
              <w:ind w:left="0"/>
              <w:contextualSpacing w:val="0"/>
              <w:jc w:val="both"/>
              <w:rPr>
                <w:rFonts w:ascii="Arial" w:hAnsi="Arial" w:cs="Arial"/>
                <w:sz w:val="21"/>
                <w:szCs w:val="21"/>
              </w:rPr>
            </w:pPr>
            <w:sdt>
              <w:sdtPr>
                <w:rPr>
                  <w:rFonts w:ascii="Arial" w:hAnsi="Arial" w:cs="Arial"/>
                  <w:sz w:val="21"/>
                  <w:szCs w:val="21"/>
                </w:rPr>
                <w:alias w:val="Lista"/>
                <w:tag w:val="Lista"/>
                <w:id w:val="1756862335"/>
                <w:placeholder>
                  <w:docPart w:val="BC4C52EE904E4A7E827461AD3C7B9766"/>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FC0885" w:rsidRPr="00FC0885">
                  <w:rPr>
                    <w:rFonts w:ascii="Arial" w:hAnsi="Arial" w:cs="Arial"/>
                    <w:sz w:val="21"/>
                    <w:szCs w:val="21"/>
                  </w:rPr>
                  <w:t>Plan de Recuperación</w:t>
                </w:r>
              </w:sdtContent>
            </w:sdt>
          </w:p>
        </w:tc>
        <w:tc>
          <w:tcPr>
            <w:tcW w:w="3573" w:type="dxa"/>
          </w:tcPr>
          <w:p w14:paraId="57EE850D" w14:textId="5F24911C" w:rsidR="002477F4" w:rsidRPr="00FC0885" w:rsidRDefault="00FC0885" w:rsidP="002477F4">
            <w:pPr>
              <w:pStyle w:val="Prrafodelista"/>
              <w:ind w:left="0"/>
              <w:contextualSpacing w:val="0"/>
              <w:jc w:val="both"/>
              <w:rPr>
                <w:rFonts w:ascii="Arial" w:hAnsi="Arial" w:cs="Arial"/>
                <w:sz w:val="21"/>
                <w:szCs w:val="21"/>
              </w:rPr>
            </w:pPr>
            <w:r w:rsidRPr="00FC0885">
              <w:rPr>
                <w:rFonts w:ascii="Arial" w:hAnsi="Arial" w:cs="Arial"/>
                <w:sz w:val="21"/>
                <w:szCs w:val="21"/>
              </w:rPr>
              <w:t>No hay ningún alumno con la materia pendiente</w:t>
            </w:r>
          </w:p>
        </w:tc>
      </w:tr>
      <w:tr w:rsidR="002477F4" w:rsidRPr="00FC0885" w14:paraId="06CDFB4E" w14:textId="77777777" w:rsidTr="00C16DC4">
        <w:trPr>
          <w:trHeight w:val="340"/>
        </w:trPr>
        <w:tc>
          <w:tcPr>
            <w:tcW w:w="1134" w:type="dxa"/>
          </w:tcPr>
          <w:p w14:paraId="7DC1D105" w14:textId="48484CEF" w:rsidR="002477F4" w:rsidRPr="00FC0885" w:rsidRDefault="002477F4" w:rsidP="002477F4">
            <w:pPr>
              <w:pStyle w:val="Prrafodelista"/>
              <w:ind w:left="0"/>
              <w:contextualSpacing w:val="0"/>
              <w:jc w:val="center"/>
              <w:rPr>
                <w:rFonts w:ascii="Arial" w:hAnsi="Arial" w:cs="Arial"/>
                <w:sz w:val="21"/>
                <w:szCs w:val="21"/>
              </w:rPr>
            </w:pPr>
            <w:r w:rsidRPr="00FC0885">
              <w:rPr>
                <w:rFonts w:ascii="Arial" w:hAnsi="Arial" w:cs="Arial"/>
                <w:sz w:val="21"/>
                <w:szCs w:val="21"/>
              </w:rPr>
              <w:t>D</w:t>
            </w:r>
          </w:p>
        </w:tc>
        <w:tc>
          <w:tcPr>
            <w:tcW w:w="4536" w:type="dxa"/>
          </w:tcPr>
          <w:p w14:paraId="0F7CB4D1" w14:textId="276FDC43" w:rsidR="002477F4" w:rsidRPr="00FC0885" w:rsidRDefault="00A6239C" w:rsidP="002477F4">
            <w:pPr>
              <w:pStyle w:val="Prrafodelista"/>
              <w:ind w:left="0"/>
              <w:contextualSpacing w:val="0"/>
              <w:jc w:val="both"/>
              <w:rPr>
                <w:rFonts w:ascii="Arial" w:hAnsi="Arial" w:cs="Arial"/>
                <w:sz w:val="21"/>
                <w:szCs w:val="21"/>
              </w:rPr>
            </w:pPr>
            <w:sdt>
              <w:sdtPr>
                <w:rPr>
                  <w:rFonts w:ascii="Arial" w:hAnsi="Arial" w:cs="Arial"/>
                  <w:sz w:val="21"/>
                  <w:szCs w:val="21"/>
                </w:rPr>
                <w:alias w:val="Lista"/>
                <w:tag w:val="Lista"/>
                <w:id w:val="1061910724"/>
                <w:placeholder>
                  <w:docPart w:val="3C5C4CF47EBE4EA6BDD25DD96C4D2163"/>
                </w:placeholder>
                <w:showingPlcHd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2477F4" w:rsidRPr="00FC0885">
                  <w:rPr>
                    <w:rStyle w:val="Textodelmarcadordeposicin"/>
                    <w:rFonts w:ascii="Arial" w:hAnsi="Arial" w:cs="Arial"/>
                  </w:rPr>
                  <w:t>Elija un elemento.</w:t>
                </w:r>
              </w:sdtContent>
            </w:sdt>
          </w:p>
        </w:tc>
        <w:tc>
          <w:tcPr>
            <w:tcW w:w="3573" w:type="dxa"/>
          </w:tcPr>
          <w:p w14:paraId="3E315D1D" w14:textId="77777777" w:rsidR="002477F4" w:rsidRPr="00FC0885" w:rsidRDefault="002477F4" w:rsidP="002477F4">
            <w:pPr>
              <w:pStyle w:val="Prrafodelista"/>
              <w:ind w:left="0"/>
              <w:contextualSpacing w:val="0"/>
              <w:jc w:val="both"/>
              <w:rPr>
                <w:rFonts w:ascii="Arial" w:hAnsi="Arial" w:cs="Arial"/>
                <w:sz w:val="21"/>
                <w:szCs w:val="21"/>
              </w:rPr>
            </w:pPr>
          </w:p>
        </w:tc>
      </w:tr>
    </w:tbl>
    <w:p w14:paraId="43304435" w14:textId="35949687" w:rsidR="00136977" w:rsidRDefault="00220A3D" w:rsidP="00CA7FCC">
      <w:pPr>
        <w:pStyle w:val="Prrafodelista"/>
        <w:spacing w:before="240" w:after="120" w:line="240" w:lineRule="auto"/>
        <w:ind w:left="0"/>
        <w:contextualSpacing w:val="0"/>
        <w:jc w:val="both"/>
        <w:rPr>
          <w:rFonts w:ascii="Arial" w:hAnsi="Arial" w:cs="Arial"/>
          <w:sz w:val="21"/>
          <w:szCs w:val="21"/>
        </w:rPr>
      </w:pPr>
      <w:r w:rsidRPr="00FC0885">
        <w:rPr>
          <w:rFonts w:ascii="Arial" w:hAnsi="Arial" w:cs="Arial"/>
          <w:b/>
          <w:bCs/>
          <w:sz w:val="21"/>
          <w:szCs w:val="21"/>
        </w:rPr>
        <w:t>k</w:t>
      </w:r>
      <w:r w:rsidR="00E33F63" w:rsidRPr="00FC0885">
        <w:rPr>
          <w:rFonts w:ascii="Arial" w:hAnsi="Arial" w:cs="Arial"/>
          <w:b/>
          <w:bCs/>
          <w:sz w:val="21"/>
          <w:szCs w:val="21"/>
        </w:rPr>
        <w:t xml:space="preserve">) </w:t>
      </w:r>
      <w:r w:rsidR="002B2392" w:rsidRPr="00FC0885">
        <w:rPr>
          <w:rFonts w:ascii="Arial" w:hAnsi="Arial" w:cs="Arial"/>
          <w:b/>
          <w:bCs/>
          <w:sz w:val="21"/>
          <w:szCs w:val="21"/>
        </w:rPr>
        <w:t>E</w:t>
      </w:r>
      <w:r w:rsidR="002B2392" w:rsidRPr="00FC0885">
        <w:rPr>
          <w:rFonts w:ascii="Arial" w:hAnsi="Arial" w:cs="Arial"/>
          <w:b/>
          <w:sz w:val="21"/>
          <w:szCs w:val="21"/>
        </w:rPr>
        <w:t>valuación del proceso de aprendizaje del alumnado</w:t>
      </w:r>
      <w:r w:rsidRPr="00FC0885">
        <w:rPr>
          <w:rFonts w:ascii="Arial" w:hAnsi="Arial" w:cs="Arial"/>
          <w:b/>
          <w:sz w:val="21"/>
          <w:szCs w:val="21"/>
        </w:rPr>
        <w:t xml:space="preserve"> y vinculación de sus elementos.</w:t>
      </w:r>
      <w:r w:rsidR="00CA7FCC" w:rsidRPr="00FC0885">
        <w:rPr>
          <w:rFonts w:ascii="Arial" w:hAnsi="Arial" w:cs="Arial"/>
          <w:b/>
          <w:sz w:val="21"/>
          <w:szCs w:val="21"/>
        </w:rPr>
        <w:t xml:space="preserve"> (</w:t>
      </w:r>
      <w:r w:rsidR="00CA7FCC" w:rsidRPr="00FC0885">
        <w:rPr>
          <w:rFonts w:ascii="Arial" w:hAnsi="Arial" w:cs="Arial"/>
          <w:sz w:val="21"/>
          <w:szCs w:val="21"/>
        </w:rPr>
        <w:t>Pag.5)</w:t>
      </w:r>
    </w:p>
    <w:p w14:paraId="095C2983" w14:textId="77777777" w:rsidR="00D65400" w:rsidRDefault="00D65400" w:rsidP="00D65400">
      <w:pPr>
        <w:jc w:val="both"/>
        <w:rPr>
          <w:b/>
          <w:bCs/>
        </w:rPr>
      </w:pPr>
    </w:p>
    <w:tbl>
      <w:tblPr>
        <w:tblStyle w:val="Tablaconcuadrcula"/>
        <w:tblW w:w="0" w:type="auto"/>
        <w:tblLayout w:type="fixed"/>
        <w:tblLook w:val="01E0" w:firstRow="1" w:lastRow="1" w:firstColumn="1" w:lastColumn="1" w:noHBand="0" w:noVBand="0"/>
      </w:tblPr>
      <w:tblGrid>
        <w:gridCol w:w="1860"/>
        <w:gridCol w:w="1522"/>
        <w:gridCol w:w="4905"/>
        <w:gridCol w:w="1046"/>
      </w:tblGrid>
      <w:tr w:rsidR="00D65400" w14:paraId="1068513C" w14:textId="77777777" w:rsidTr="009532D0">
        <w:trPr>
          <w:trHeight w:val="6045"/>
        </w:trPr>
        <w:tc>
          <w:tcPr>
            <w:tcW w:w="1860" w:type="dxa"/>
            <w:tcBorders>
              <w:top w:val="single" w:sz="8" w:space="0" w:color="000000" w:themeColor="text1"/>
              <w:left w:val="single" w:sz="8" w:space="0" w:color="000000" w:themeColor="text1"/>
              <w:bottom w:val="nil"/>
              <w:right w:val="single" w:sz="8" w:space="0" w:color="000000" w:themeColor="text1"/>
            </w:tcBorders>
          </w:tcPr>
          <w:p w14:paraId="2FB1472F" w14:textId="77777777" w:rsidR="00D65400" w:rsidRDefault="00D65400" w:rsidP="009532D0">
            <w:pPr>
              <w:spacing w:before="119" w:line="276" w:lineRule="auto"/>
              <w:ind w:left="107"/>
              <w:rPr>
                <w:rFonts w:eastAsia="Arial"/>
                <w:color w:val="000000" w:themeColor="text1"/>
                <w:lang w:val="en-US"/>
              </w:rPr>
            </w:pPr>
          </w:p>
          <w:p w14:paraId="3F049036" w14:textId="77777777" w:rsidR="00D65400" w:rsidRDefault="00D65400" w:rsidP="009532D0">
            <w:pPr>
              <w:spacing w:before="119" w:line="276" w:lineRule="auto"/>
              <w:ind w:left="107"/>
              <w:rPr>
                <w:rFonts w:eastAsia="Arial"/>
                <w:b/>
                <w:bCs/>
                <w:color w:val="000000" w:themeColor="text1"/>
                <w:sz w:val="18"/>
                <w:szCs w:val="18"/>
                <w:lang w:val="en-US"/>
              </w:rPr>
            </w:pPr>
            <w:r w:rsidRPr="039E6254">
              <w:rPr>
                <w:rFonts w:ascii="Arial" w:eastAsia="Arial" w:hAnsi="Arial" w:cs="Arial"/>
                <w:b/>
                <w:bCs/>
                <w:color w:val="000000" w:themeColor="text1"/>
                <w:sz w:val="20"/>
                <w:szCs w:val="20"/>
                <w:lang w:val="en-US"/>
              </w:rPr>
              <w:t>FICHAS DE COMPRENSIÓN LECTORA, VOCABULARIO, GRAMÁTICA Y PRUEBAS ESCRITAS</w:t>
            </w:r>
          </w:p>
          <w:p w14:paraId="2D1D3069" w14:textId="77777777" w:rsidR="00D65400" w:rsidRDefault="00D65400" w:rsidP="009532D0">
            <w:pPr>
              <w:spacing w:before="119" w:line="276" w:lineRule="auto"/>
              <w:ind w:left="107"/>
            </w:pPr>
            <w:r w:rsidRPr="039E6254">
              <w:rPr>
                <w:rFonts w:ascii="Arial" w:eastAsia="Arial" w:hAnsi="Arial" w:cs="Arial"/>
                <w:color w:val="000000" w:themeColor="text1"/>
                <w:lang w:val="en-US"/>
              </w:rPr>
              <w:t xml:space="preserve"> </w:t>
            </w:r>
          </w:p>
        </w:tc>
        <w:tc>
          <w:tcPr>
            <w:tcW w:w="1522" w:type="dxa"/>
            <w:tcBorders>
              <w:top w:val="single" w:sz="8" w:space="0" w:color="000000" w:themeColor="text1"/>
              <w:left w:val="single" w:sz="8" w:space="0" w:color="000000" w:themeColor="text1"/>
              <w:bottom w:val="nil"/>
              <w:right w:val="single" w:sz="8" w:space="0" w:color="000000" w:themeColor="text1"/>
            </w:tcBorders>
          </w:tcPr>
          <w:p w14:paraId="53D7048F" w14:textId="77777777" w:rsidR="00D65400" w:rsidRDefault="00D65400" w:rsidP="009532D0">
            <w:pPr>
              <w:ind w:left="107" w:right="121"/>
            </w:pPr>
            <w:r w:rsidRPr="039E6254">
              <w:rPr>
                <w:rFonts w:ascii="Arial" w:eastAsia="Arial" w:hAnsi="Arial" w:cs="Arial"/>
                <w:lang w:val="en-US"/>
              </w:rPr>
              <w:t xml:space="preserve">- </w:t>
            </w:r>
            <w:proofErr w:type="spellStart"/>
            <w:r w:rsidRPr="039E6254">
              <w:rPr>
                <w:rFonts w:ascii="Arial" w:eastAsia="Arial" w:hAnsi="Arial" w:cs="Arial"/>
                <w:lang w:val="en-US"/>
              </w:rPr>
              <w:t>Pruebas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escritas</w:t>
            </w:r>
            <w:proofErr w:type="spellEnd"/>
            <w:r w:rsidRPr="039E6254">
              <w:rPr>
                <w:rFonts w:ascii="Arial" w:eastAsia="Arial" w:hAnsi="Arial" w:cs="Arial"/>
                <w:lang w:val="en-US"/>
              </w:rPr>
              <w:t xml:space="preserve"> u </w:t>
            </w:r>
            <w:proofErr w:type="spellStart"/>
            <w:r w:rsidRPr="039E6254">
              <w:rPr>
                <w:rFonts w:ascii="Arial" w:eastAsia="Arial" w:hAnsi="Arial" w:cs="Arial"/>
                <w:lang w:val="en-US"/>
              </w:rPr>
              <w:t>orales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objetivas</w:t>
            </w:r>
            <w:proofErr w:type="spellEnd"/>
            <w:r w:rsidRPr="039E6254">
              <w:rPr>
                <w:rFonts w:ascii="Arial" w:eastAsia="Arial" w:hAnsi="Arial" w:cs="Arial"/>
                <w:lang w:val="en-US"/>
              </w:rPr>
              <w:t>:</w:t>
            </w:r>
          </w:p>
          <w:p w14:paraId="7AD6C8AC" w14:textId="77777777" w:rsidR="00D65400" w:rsidRDefault="00D65400" w:rsidP="009532D0">
            <w:pPr>
              <w:ind w:right="127"/>
            </w:pPr>
            <w:r w:rsidRPr="039E6254">
              <w:rPr>
                <w:rFonts w:ascii="Arial" w:eastAsia="Arial" w:hAnsi="Arial" w:cs="Arial"/>
                <w:lang w:val="en-US"/>
              </w:rPr>
              <w:t xml:space="preserve"> </w:t>
            </w:r>
          </w:p>
          <w:p w14:paraId="1CDD6FD0" w14:textId="77777777" w:rsidR="00D65400" w:rsidRDefault="00D65400" w:rsidP="009532D0">
            <w:pPr>
              <w:ind w:left="107" w:right="114"/>
            </w:pPr>
            <w:r w:rsidRPr="039E6254">
              <w:rPr>
                <w:rFonts w:ascii="Arial" w:eastAsia="Arial" w:hAnsi="Arial" w:cs="Arial"/>
                <w:lang w:val="en-US"/>
              </w:rPr>
              <w:t xml:space="preserve"> </w:t>
            </w:r>
          </w:p>
        </w:tc>
        <w:tc>
          <w:tcPr>
            <w:tcW w:w="4905" w:type="dxa"/>
            <w:tcBorders>
              <w:top w:val="single" w:sz="8" w:space="0" w:color="000000" w:themeColor="text1"/>
              <w:left w:val="single" w:sz="8" w:space="0" w:color="000000" w:themeColor="text1"/>
              <w:bottom w:val="nil"/>
              <w:right w:val="single" w:sz="8" w:space="0" w:color="000000" w:themeColor="text1"/>
            </w:tcBorders>
          </w:tcPr>
          <w:p w14:paraId="761745D1" w14:textId="77777777" w:rsidR="00D65400" w:rsidRDefault="00D65400" w:rsidP="009532D0">
            <w:pPr>
              <w:spacing w:line="276" w:lineRule="auto"/>
              <w:jc w:val="both"/>
            </w:pPr>
            <w:r w:rsidRPr="039E6254">
              <w:rPr>
                <w:rFonts w:ascii="Arial" w:eastAsia="Arial" w:hAnsi="Arial" w:cs="Arial"/>
                <w:color w:val="000000" w:themeColor="text1"/>
                <w:lang w:val="en-US"/>
              </w:rPr>
              <w:t xml:space="preserve">1. 2 </w:t>
            </w:r>
            <w:proofErr w:type="spellStart"/>
            <w:r w:rsidRPr="039E6254">
              <w:rPr>
                <w:rFonts w:ascii="Arial" w:eastAsia="Arial" w:hAnsi="Arial" w:cs="Arial"/>
                <w:color w:val="000000" w:themeColor="text1"/>
                <w:lang w:val="en-US"/>
              </w:rPr>
              <w:t>Contrastar</w:t>
            </w:r>
            <w:proofErr w:type="spellEnd"/>
            <w:r w:rsidRPr="039E6254">
              <w:rPr>
                <w:rFonts w:ascii="Arial" w:eastAsia="Arial" w:hAnsi="Arial" w:cs="Arial"/>
                <w:color w:val="000000" w:themeColor="text1"/>
                <w:lang w:val="en-US"/>
              </w:rPr>
              <w:t xml:space="preserve"> y </w:t>
            </w:r>
            <w:proofErr w:type="spellStart"/>
            <w:r w:rsidRPr="039E6254">
              <w:rPr>
                <w:rFonts w:ascii="Arial" w:eastAsia="Arial" w:hAnsi="Arial" w:cs="Arial"/>
                <w:color w:val="000000" w:themeColor="text1"/>
                <w:lang w:val="en-US"/>
              </w:rPr>
              <w:t>observar</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textos</w:t>
            </w:r>
            <w:proofErr w:type="spellEnd"/>
            <w:r w:rsidRPr="039E6254">
              <w:rPr>
                <w:rFonts w:ascii="Arial" w:eastAsia="Arial" w:hAnsi="Arial" w:cs="Arial"/>
                <w:color w:val="000000" w:themeColor="text1"/>
                <w:lang w:val="en-US"/>
              </w:rPr>
              <w:t xml:space="preserve"> de </w:t>
            </w:r>
            <w:proofErr w:type="spellStart"/>
            <w:r w:rsidRPr="039E6254">
              <w:rPr>
                <w:rFonts w:ascii="Arial" w:eastAsia="Arial" w:hAnsi="Arial" w:cs="Arial"/>
                <w:color w:val="000000" w:themeColor="text1"/>
                <w:lang w:val="en-US"/>
              </w:rPr>
              <w:t>distintas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variedades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dialectales</w:t>
            </w:r>
            <w:proofErr w:type="spellEnd"/>
            <w:r w:rsidRPr="039E6254">
              <w:rPr>
                <w:rFonts w:ascii="Arial" w:eastAsia="Arial" w:hAnsi="Arial" w:cs="Arial"/>
                <w:color w:val="000000" w:themeColor="text1"/>
                <w:lang w:val="en-US"/>
              </w:rPr>
              <w:t xml:space="preserve"> del </w:t>
            </w:r>
            <w:proofErr w:type="spellStart"/>
            <w:r w:rsidRPr="039E6254">
              <w:rPr>
                <w:rFonts w:ascii="Arial" w:eastAsia="Arial" w:hAnsi="Arial" w:cs="Arial"/>
                <w:color w:val="000000" w:themeColor="text1"/>
                <w:lang w:val="en-US"/>
              </w:rPr>
              <w:t>español</w:t>
            </w:r>
            <w:proofErr w:type="spellEnd"/>
            <w:r w:rsidRPr="039E6254">
              <w:rPr>
                <w:rFonts w:ascii="Arial" w:eastAsia="Arial" w:hAnsi="Arial" w:cs="Arial"/>
                <w:color w:val="000000" w:themeColor="text1"/>
                <w:lang w:val="en-US"/>
              </w:rPr>
              <w:t xml:space="preserve">, con </w:t>
            </w:r>
            <w:proofErr w:type="spellStart"/>
            <w:r w:rsidRPr="039E6254">
              <w:rPr>
                <w:rFonts w:ascii="Arial" w:eastAsia="Arial" w:hAnsi="Arial" w:cs="Arial"/>
                <w:color w:val="000000" w:themeColor="text1"/>
                <w:lang w:val="en-US"/>
              </w:rPr>
              <w:t>atención</w:t>
            </w:r>
            <w:proofErr w:type="spellEnd"/>
            <w:r w:rsidRPr="039E6254">
              <w:rPr>
                <w:rFonts w:ascii="Arial" w:eastAsia="Arial" w:hAnsi="Arial" w:cs="Arial"/>
                <w:color w:val="000000" w:themeColor="text1"/>
                <w:lang w:val="en-US"/>
              </w:rPr>
              <w:t xml:space="preserve"> a las </w:t>
            </w:r>
            <w:proofErr w:type="spellStart"/>
            <w:r w:rsidRPr="039E6254">
              <w:rPr>
                <w:rFonts w:ascii="Arial" w:eastAsia="Arial" w:hAnsi="Arial" w:cs="Arial"/>
                <w:color w:val="000000" w:themeColor="text1"/>
                <w:lang w:val="en-US"/>
              </w:rPr>
              <w:t>variedades</w:t>
            </w:r>
            <w:proofErr w:type="spellEnd"/>
            <w:r w:rsidRPr="039E6254">
              <w:rPr>
                <w:rFonts w:ascii="Arial" w:eastAsia="Arial" w:hAnsi="Arial" w:cs="Arial"/>
                <w:color w:val="000000" w:themeColor="text1"/>
                <w:lang w:val="en-US"/>
              </w:rPr>
              <w:t xml:space="preserve"> de Castilla y León, </w:t>
            </w:r>
            <w:proofErr w:type="spellStart"/>
            <w:r w:rsidRPr="039E6254">
              <w:rPr>
                <w:rFonts w:ascii="Arial" w:eastAsia="Arial" w:hAnsi="Arial" w:cs="Arial"/>
                <w:color w:val="000000" w:themeColor="text1"/>
                <w:lang w:val="en-US"/>
              </w:rPr>
              <w:t>utilizando</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diferentes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soportes</w:t>
            </w:r>
            <w:proofErr w:type="spellEnd"/>
            <w:r w:rsidRPr="039E6254">
              <w:rPr>
                <w:rFonts w:ascii="Arial" w:eastAsia="Arial" w:hAnsi="Arial" w:cs="Arial"/>
                <w:color w:val="000000" w:themeColor="text1"/>
                <w:lang w:val="en-US"/>
              </w:rPr>
              <w:t xml:space="preserve">. CCL1, CCL2, CCL5, CP3, CD1, CPSAA5, CC1, CC2, CC3, CCEC3 </w:t>
            </w:r>
            <w:r w:rsidRPr="039E6254">
              <w:rPr>
                <w:rFonts w:ascii="Arial" w:eastAsia="Arial" w:hAnsi="Arial" w:cs="Arial"/>
                <w:b/>
                <w:bCs/>
                <w:color w:val="000000" w:themeColor="text1"/>
                <w:lang w:val="en-US"/>
              </w:rPr>
              <w:t>6%</w:t>
            </w:r>
          </w:p>
          <w:p w14:paraId="75DE5929" w14:textId="77777777" w:rsidR="00D65400" w:rsidRDefault="00D65400" w:rsidP="009532D0">
            <w:pPr>
              <w:spacing w:line="276" w:lineRule="auto"/>
              <w:jc w:val="both"/>
            </w:pPr>
            <w:r w:rsidRPr="039E6254">
              <w:rPr>
                <w:rFonts w:ascii="Arial" w:eastAsia="Arial" w:hAnsi="Arial" w:cs="Arial"/>
                <w:color w:val="000000" w:themeColor="text1"/>
                <w:lang w:val="en-US"/>
              </w:rPr>
              <w:t xml:space="preserve"> </w:t>
            </w:r>
          </w:p>
          <w:p w14:paraId="6E0F6C02" w14:textId="77777777" w:rsidR="00D65400" w:rsidRDefault="00D65400" w:rsidP="009532D0">
            <w:pPr>
              <w:spacing w:line="276" w:lineRule="auto"/>
              <w:jc w:val="both"/>
            </w:pPr>
            <w:r w:rsidRPr="039E6254">
              <w:rPr>
                <w:rFonts w:ascii="Arial" w:eastAsia="Arial" w:hAnsi="Arial" w:cs="Arial"/>
                <w:color w:val="000000" w:themeColor="text1"/>
                <w:lang w:val="en-US"/>
              </w:rPr>
              <w:t xml:space="preserve">3.1 </w:t>
            </w:r>
            <w:proofErr w:type="spellStart"/>
            <w:r w:rsidRPr="039E6254">
              <w:rPr>
                <w:rFonts w:ascii="Arial" w:eastAsia="Arial" w:hAnsi="Arial" w:cs="Arial"/>
                <w:color w:val="000000" w:themeColor="text1"/>
                <w:lang w:val="en-US"/>
              </w:rPr>
              <w:t>Realizar</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narraciones</w:t>
            </w:r>
            <w:proofErr w:type="spellEnd"/>
            <w:r w:rsidRPr="039E6254">
              <w:rPr>
                <w:rFonts w:ascii="Arial" w:eastAsia="Arial" w:hAnsi="Arial" w:cs="Arial"/>
                <w:color w:val="000000" w:themeColor="text1"/>
                <w:lang w:val="en-US"/>
              </w:rPr>
              <w:t xml:space="preserve"> y </w:t>
            </w:r>
            <w:proofErr w:type="spellStart"/>
            <w:r w:rsidRPr="039E6254">
              <w:rPr>
                <w:rFonts w:ascii="Arial" w:eastAsia="Arial" w:hAnsi="Arial" w:cs="Arial"/>
                <w:color w:val="000000" w:themeColor="text1"/>
                <w:lang w:val="en-US"/>
              </w:rPr>
              <w:t>exposiciones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orales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sencillas</w:t>
            </w:r>
            <w:proofErr w:type="spellEnd"/>
            <w:r w:rsidRPr="039E6254">
              <w:rPr>
                <w:rFonts w:ascii="Arial" w:eastAsia="Arial" w:hAnsi="Arial" w:cs="Arial"/>
                <w:color w:val="000000" w:themeColor="text1"/>
                <w:lang w:val="en-US"/>
              </w:rPr>
              <w:t xml:space="preserve"> con </w:t>
            </w:r>
            <w:proofErr w:type="spellStart"/>
            <w:r w:rsidRPr="039E6254">
              <w:rPr>
                <w:rFonts w:ascii="Arial" w:eastAsia="Arial" w:hAnsi="Arial" w:cs="Arial"/>
                <w:color w:val="000000" w:themeColor="text1"/>
                <w:lang w:val="en-US"/>
              </w:rPr>
              <w:t>diferente</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grado</w:t>
            </w:r>
            <w:proofErr w:type="spellEnd"/>
            <w:r w:rsidRPr="039E6254">
              <w:rPr>
                <w:rFonts w:ascii="Arial" w:eastAsia="Arial" w:hAnsi="Arial" w:cs="Arial"/>
                <w:color w:val="000000" w:themeColor="text1"/>
                <w:lang w:val="en-US"/>
              </w:rPr>
              <w:t xml:space="preserve"> de </w:t>
            </w:r>
            <w:proofErr w:type="spellStart"/>
            <w:r w:rsidRPr="039E6254">
              <w:rPr>
                <w:rFonts w:ascii="Arial" w:eastAsia="Arial" w:hAnsi="Arial" w:cs="Arial"/>
                <w:color w:val="000000" w:themeColor="text1"/>
                <w:lang w:val="en-US"/>
              </w:rPr>
              <w:t>planificación</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sobre</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temas</w:t>
            </w:r>
            <w:proofErr w:type="spellEnd"/>
            <w:r w:rsidRPr="039E6254">
              <w:rPr>
                <w:rFonts w:ascii="Arial" w:eastAsia="Arial" w:hAnsi="Arial" w:cs="Arial"/>
                <w:color w:val="000000" w:themeColor="text1"/>
                <w:lang w:val="en-US"/>
              </w:rPr>
              <w:t xml:space="preserve"> de </w:t>
            </w:r>
            <w:proofErr w:type="spellStart"/>
            <w:r w:rsidRPr="039E6254">
              <w:rPr>
                <w:rFonts w:ascii="Arial" w:eastAsia="Arial" w:hAnsi="Arial" w:cs="Arial"/>
                <w:color w:val="000000" w:themeColor="text1"/>
                <w:lang w:val="en-US"/>
              </w:rPr>
              <w:t>interés</w:t>
            </w:r>
            <w:proofErr w:type="spellEnd"/>
            <w:r w:rsidRPr="039E6254">
              <w:rPr>
                <w:rFonts w:ascii="Arial" w:eastAsia="Arial" w:hAnsi="Arial" w:cs="Arial"/>
                <w:color w:val="000000" w:themeColor="text1"/>
                <w:lang w:val="en-US"/>
              </w:rPr>
              <w:t xml:space="preserve"> personal, social y </w:t>
            </w:r>
            <w:proofErr w:type="spellStart"/>
            <w:r w:rsidRPr="039E6254">
              <w:rPr>
                <w:rFonts w:ascii="Arial" w:eastAsia="Arial" w:hAnsi="Arial" w:cs="Arial"/>
                <w:color w:val="000000" w:themeColor="text1"/>
                <w:lang w:val="en-US"/>
              </w:rPr>
              <w:t>educativo</w:t>
            </w:r>
            <w:proofErr w:type="spellEnd"/>
            <w:r w:rsidRPr="039E6254">
              <w:rPr>
                <w:rFonts w:ascii="Arial" w:eastAsia="Arial" w:hAnsi="Arial" w:cs="Arial"/>
                <w:color w:val="000000" w:themeColor="text1"/>
                <w:lang w:val="en-US"/>
              </w:rPr>
              <w:t xml:space="preserve">, con </w:t>
            </w:r>
            <w:proofErr w:type="spellStart"/>
            <w:r w:rsidRPr="039E6254">
              <w:rPr>
                <w:rFonts w:ascii="Arial" w:eastAsia="Arial" w:hAnsi="Arial" w:cs="Arial"/>
                <w:color w:val="000000" w:themeColor="text1"/>
                <w:lang w:val="en-US"/>
              </w:rPr>
              <w:t>adecuación</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coherencia</w:t>
            </w:r>
            <w:proofErr w:type="spellEnd"/>
            <w:r w:rsidRPr="039E6254">
              <w:rPr>
                <w:rFonts w:ascii="Arial" w:eastAsia="Arial" w:hAnsi="Arial" w:cs="Arial"/>
                <w:color w:val="000000" w:themeColor="text1"/>
                <w:lang w:val="en-US"/>
              </w:rPr>
              <w:t xml:space="preserve"> y </w:t>
            </w:r>
            <w:proofErr w:type="spellStart"/>
            <w:r w:rsidRPr="039E6254">
              <w:rPr>
                <w:rFonts w:ascii="Arial" w:eastAsia="Arial" w:hAnsi="Arial" w:cs="Arial"/>
                <w:color w:val="000000" w:themeColor="text1"/>
                <w:lang w:val="en-US"/>
              </w:rPr>
              <w:t>cohesión</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en</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diferentes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soportes</w:t>
            </w:r>
            <w:proofErr w:type="spellEnd"/>
            <w:r w:rsidRPr="039E6254">
              <w:rPr>
                <w:rFonts w:ascii="Arial" w:eastAsia="Arial" w:hAnsi="Arial" w:cs="Arial"/>
                <w:color w:val="000000" w:themeColor="text1"/>
                <w:lang w:val="en-US"/>
              </w:rPr>
              <w:t xml:space="preserve"> y </w:t>
            </w:r>
            <w:proofErr w:type="spellStart"/>
            <w:r w:rsidRPr="039E6254">
              <w:rPr>
                <w:rFonts w:ascii="Arial" w:eastAsia="Arial" w:hAnsi="Arial" w:cs="Arial"/>
                <w:color w:val="000000" w:themeColor="text1"/>
                <w:lang w:val="en-US"/>
              </w:rPr>
              <w:t>utilizando</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recursos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verbales</w:t>
            </w:r>
            <w:proofErr w:type="spellEnd"/>
            <w:r w:rsidRPr="039E6254">
              <w:rPr>
                <w:rFonts w:ascii="Arial" w:eastAsia="Arial" w:hAnsi="Arial" w:cs="Arial"/>
                <w:color w:val="000000" w:themeColor="text1"/>
                <w:lang w:val="en-US"/>
              </w:rPr>
              <w:t xml:space="preserve"> y no </w:t>
            </w:r>
            <w:proofErr w:type="spellStart"/>
            <w:r w:rsidRPr="039E6254">
              <w:rPr>
                <w:rFonts w:ascii="Arial" w:eastAsia="Arial" w:hAnsi="Arial" w:cs="Arial"/>
                <w:color w:val="000000" w:themeColor="text1"/>
                <w:lang w:val="en-US"/>
              </w:rPr>
              <w:t>verbales</w:t>
            </w:r>
            <w:proofErr w:type="spellEnd"/>
            <w:r w:rsidRPr="039E6254">
              <w:rPr>
                <w:rFonts w:ascii="Arial" w:eastAsia="Arial" w:hAnsi="Arial" w:cs="Arial"/>
                <w:color w:val="000000" w:themeColor="text1"/>
                <w:lang w:val="en-US"/>
              </w:rPr>
              <w:t xml:space="preserve">. CCL1, STEM1, CD2, CD3, CE1 </w:t>
            </w:r>
            <w:r w:rsidRPr="039E6254">
              <w:rPr>
                <w:rFonts w:ascii="Arial" w:eastAsia="Arial" w:hAnsi="Arial" w:cs="Arial"/>
                <w:b/>
                <w:bCs/>
                <w:color w:val="000000" w:themeColor="text1"/>
                <w:lang w:val="en-US"/>
              </w:rPr>
              <w:t>6%</w:t>
            </w:r>
          </w:p>
          <w:p w14:paraId="60AF7B24" w14:textId="77777777" w:rsidR="00D65400" w:rsidRDefault="00D65400" w:rsidP="009532D0">
            <w:pPr>
              <w:spacing w:line="276" w:lineRule="auto"/>
              <w:jc w:val="both"/>
            </w:pPr>
            <w:r w:rsidRPr="039E6254">
              <w:rPr>
                <w:rFonts w:ascii="Arial" w:eastAsia="Arial" w:hAnsi="Arial" w:cs="Arial"/>
                <w:color w:val="000000" w:themeColor="text1"/>
                <w:lang w:val="en-US"/>
              </w:rPr>
              <w:t xml:space="preserve"> </w:t>
            </w:r>
          </w:p>
          <w:p w14:paraId="4713FC01" w14:textId="77777777" w:rsidR="00D65400" w:rsidRDefault="00D65400" w:rsidP="009532D0">
            <w:pPr>
              <w:spacing w:line="276" w:lineRule="auto"/>
              <w:jc w:val="both"/>
            </w:pPr>
            <w:r w:rsidRPr="039E6254">
              <w:rPr>
                <w:rFonts w:ascii="Arial" w:eastAsia="Arial" w:hAnsi="Arial" w:cs="Arial"/>
                <w:color w:val="000000" w:themeColor="text1"/>
                <w:lang w:val="en-US"/>
              </w:rPr>
              <w:t xml:space="preserve">4.1 </w:t>
            </w:r>
            <w:proofErr w:type="spellStart"/>
            <w:r w:rsidRPr="039E6254">
              <w:rPr>
                <w:rFonts w:ascii="Arial" w:eastAsia="Arial" w:hAnsi="Arial" w:cs="Arial"/>
                <w:color w:val="000000" w:themeColor="text1"/>
                <w:lang w:val="en-US"/>
              </w:rPr>
              <w:t>Comprender</w:t>
            </w:r>
            <w:proofErr w:type="spellEnd"/>
            <w:r w:rsidRPr="039E6254">
              <w:rPr>
                <w:rFonts w:ascii="Arial" w:eastAsia="Arial" w:hAnsi="Arial" w:cs="Arial"/>
                <w:color w:val="000000" w:themeColor="text1"/>
                <w:lang w:val="en-US"/>
              </w:rPr>
              <w:t xml:space="preserve"> e </w:t>
            </w:r>
            <w:proofErr w:type="spellStart"/>
            <w:r w:rsidRPr="039E6254">
              <w:rPr>
                <w:rFonts w:ascii="Arial" w:eastAsia="Arial" w:hAnsi="Arial" w:cs="Arial"/>
                <w:color w:val="000000" w:themeColor="text1"/>
                <w:lang w:val="en-US"/>
              </w:rPr>
              <w:t>interpretar</w:t>
            </w:r>
            <w:proofErr w:type="spellEnd"/>
            <w:r w:rsidRPr="039E6254">
              <w:rPr>
                <w:rFonts w:ascii="Arial" w:eastAsia="Arial" w:hAnsi="Arial" w:cs="Arial"/>
                <w:color w:val="000000" w:themeColor="text1"/>
                <w:lang w:val="en-US"/>
              </w:rPr>
              <w:t xml:space="preserve"> el </w:t>
            </w:r>
            <w:proofErr w:type="spellStart"/>
            <w:r w:rsidRPr="039E6254">
              <w:rPr>
                <w:rFonts w:ascii="Arial" w:eastAsia="Arial" w:hAnsi="Arial" w:cs="Arial"/>
                <w:color w:val="000000" w:themeColor="text1"/>
                <w:lang w:val="en-US"/>
              </w:rPr>
              <w:t>sentido</w:t>
            </w:r>
            <w:proofErr w:type="spellEnd"/>
            <w:r w:rsidRPr="039E6254">
              <w:rPr>
                <w:rFonts w:ascii="Arial" w:eastAsia="Arial" w:hAnsi="Arial" w:cs="Arial"/>
                <w:color w:val="000000" w:themeColor="text1"/>
                <w:lang w:val="en-US"/>
              </w:rPr>
              <w:t xml:space="preserve"> global de </w:t>
            </w:r>
            <w:proofErr w:type="spellStart"/>
            <w:r w:rsidRPr="039E6254">
              <w:rPr>
                <w:rFonts w:ascii="Arial" w:eastAsia="Arial" w:hAnsi="Arial" w:cs="Arial"/>
                <w:color w:val="000000" w:themeColor="text1"/>
                <w:lang w:val="en-US"/>
              </w:rPr>
              <w:t>textos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escritos</w:t>
            </w:r>
            <w:proofErr w:type="spellEnd"/>
            <w:r w:rsidRPr="039E6254">
              <w:rPr>
                <w:rFonts w:ascii="Arial" w:eastAsia="Arial" w:hAnsi="Arial" w:cs="Arial"/>
                <w:color w:val="000000" w:themeColor="text1"/>
                <w:lang w:val="en-US"/>
              </w:rPr>
              <w:t xml:space="preserve"> y </w:t>
            </w:r>
            <w:proofErr w:type="spellStart"/>
            <w:r w:rsidRPr="039E6254">
              <w:rPr>
                <w:rFonts w:ascii="Arial" w:eastAsia="Arial" w:hAnsi="Arial" w:cs="Arial"/>
                <w:color w:val="000000" w:themeColor="text1"/>
                <w:lang w:val="en-US"/>
              </w:rPr>
              <w:t>multimodales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sencillos</w:t>
            </w:r>
            <w:proofErr w:type="spellEnd"/>
            <w:r w:rsidRPr="039E6254">
              <w:rPr>
                <w:rFonts w:ascii="Arial" w:eastAsia="Arial" w:hAnsi="Arial" w:cs="Arial"/>
                <w:color w:val="000000" w:themeColor="text1"/>
                <w:lang w:val="en-US"/>
              </w:rPr>
              <w:t xml:space="preserve"> de </w:t>
            </w:r>
            <w:proofErr w:type="spellStart"/>
            <w:r w:rsidRPr="039E6254">
              <w:rPr>
                <w:rFonts w:ascii="Arial" w:eastAsia="Arial" w:hAnsi="Arial" w:cs="Arial"/>
                <w:color w:val="000000" w:themeColor="text1"/>
                <w:lang w:val="en-US"/>
              </w:rPr>
              <w:t>diferentes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ámbitos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analizando</w:t>
            </w:r>
            <w:proofErr w:type="spellEnd"/>
            <w:r w:rsidRPr="039E6254">
              <w:rPr>
                <w:rFonts w:ascii="Arial" w:eastAsia="Arial" w:hAnsi="Arial" w:cs="Arial"/>
                <w:color w:val="000000" w:themeColor="text1"/>
                <w:lang w:val="en-US"/>
              </w:rPr>
              <w:t xml:space="preserve"> la </w:t>
            </w:r>
            <w:proofErr w:type="spellStart"/>
            <w:r w:rsidRPr="039E6254">
              <w:rPr>
                <w:rFonts w:ascii="Arial" w:eastAsia="Arial" w:hAnsi="Arial" w:cs="Arial"/>
                <w:color w:val="000000" w:themeColor="text1"/>
                <w:lang w:val="en-US"/>
              </w:rPr>
              <w:t>información</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más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relevante</w:t>
            </w:r>
            <w:proofErr w:type="spellEnd"/>
            <w:r w:rsidRPr="039E6254">
              <w:rPr>
                <w:rFonts w:ascii="Arial" w:eastAsia="Arial" w:hAnsi="Arial" w:cs="Arial"/>
                <w:color w:val="000000" w:themeColor="text1"/>
                <w:lang w:val="en-US"/>
              </w:rPr>
              <w:t xml:space="preserve"> y la </w:t>
            </w:r>
            <w:proofErr w:type="spellStart"/>
            <w:r w:rsidRPr="039E6254">
              <w:rPr>
                <w:rFonts w:ascii="Arial" w:eastAsia="Arial" w:hAnsi="Arial" w:cs="Arial"/>
                <w:color w:val="000000" w:themeColor="text1"/>
                <w:lang w:val="en-US"/>
              </w:rPr>
              <w:t>intención</w:t>
            </w:r>
            <w:proofErr w:type="spellEnd"/>
            <w:r w:rsidRPr="039E6254">
              <w:rPr>
                <w:rFonts w:ascii="Arial" w:eastAsia="Arial" w:hAnsi="Arial" w:cs="Arial"/>
                <w:color w:val="000000" w:themeColor="text1"/>
                <w:lang w:val="en-US"/>
              </w:rPr>
              <w:t xml:space="preserve"> del </w:t>
            </w:r>
            <w:proofErr w:type="spellStart"/>
            <w:r w:rsidRPr="039E6254">
              <w:rPr>
                <w:rFonts w:ascii="Arial" w:eastAsia="Arial" w:hAnsi="Arial" w:cs="Arial"/>
                <w:color w:val="000000" w:themeColor="text1"/>
                <w:lang w:val="en-US"/>
              </w:rPr>
              <w:t>emisor</w:t>
            </w:r>
            <w:proofErr w:type="spellEnd"/>
            <w:r w:rsidRPr="039E6254">
              <w:rPr>
                <w:rFonts w:ascii="Arial" w:eastAsia="Arial" w:hAnsi="Arial" w:cs="Arial"/>
                <w:color w:val="000000" w:themeColor="text1"/>
                <w:lang w:val="en-US"/>
              </w:rPr>
              <w:t xml:space="preserve">.  CCL2, CCL3, CCL5, CP2, STEM1, STEM4, CCEC2 </w:t>
            </w:r>
            <w:r w:rsidRPr="039E6254">
              <w:rPr>
                <w:rFonts w:ascii="Arial" w:eastAsia="Arial" w:hAnsi="Arial" w:cs="Arial"/>
                <w:b/>
                <w:bCs/>
                <w:color w:val="000000" w:themeColor="text1"/>
                <w:lang w:val="en-US"/>
              </w:rPr>
              <w:t>15%</w:t>
            </w:r>
          </w:p>
          <w:p w14:paraId="64B789BA" w14:textId="77777777" w:rsidR="00D65400" w:rsidRDefault="00D65400" w:rsidP="009532D0">
            <w:pPr>
              <w:spacing w:line="276" w:lineRule="auto"/>
              <w:jc w:val="both"/>
            </w:pPr>
            <w:r w:rsidRPr="039E6254">
              <w:rPr>
                <w:rFonts w:ascii="Arial" w:eastAsia="Arial" w:hAnsi="Arial" w:cs="Arial"/>
                <w:color w:val="000000" w:themeColor="text1"/>
                <w:lang w:val="en-US"/>
              </w:rPr>
              <w:t xml:space="preserve"> </w:t>
            </w:r>
          </w:p>
          <w:p w14:paraId="702B9CD4" w14:textId="77777777" w:rsidR="00D65400" w:rsidRDefault="00D65400" w:rsidP="009532D0">
            <w:pPr>
              <w:spacing w:line="276" w:lineRule="auto"/>
              <w:jc w:val="both"/>
            </w:pPr>
            <w:r w:rsidRPr="039E6254">
              <w:rPr>
                <w:rFonts w:ascii="Arial" w:eastAsia="Arial" w:hAnsi="Arial" w:cs="Arial"/>
                <w:color w:val="000000" w:themeColor="text1"/>
                <w:lang w:val="en-US"/>
              </w:rPr>
              <w:t xml:space="preserve">6.1 </w:t>
            </w:r>
            <w:proofErr w:type="spellStart"/>
            <w:r w:rsidRPr="039E6254">
              <w:rPr>
                <w:rFonts w:ascii="Arial" w:eastAsia="Arial" w:hAnsi="Arial" w:cs="Arial"/>
                <w:color w:val="000000" w:themeColor="text1"/>
                <w:lang w:val="en-US"/>
              </w:rPr>
              <w:t>Localizar</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seleccionar</w:t>
            </w:r>
            <w:proofErr w:type="spellEnd"/>
            <w:r w:rsidRPr="039E6254">
              <w:rPr>
                <w:rFonts w:ascii="Arial" w:eastAsia="Arial" w:hAnsi="Arial" w:cs="Arial"/>
                <w:color w:val="000000" w:themeColor="text1"/>
                <w:lang w:val="en-US"/>
              </w:rPr>
              <w:t xml:space="preserve"> y </w:t>
            </w:r>
            <w:proofErr w:type="spellStart"/>
            <w:r w:rsidRPr="039E6254">
              <w:rPr>
                <w:rFonts w:ascii="Arial" w:eastAsia="Arial" w:hAnsi="Arial" w:cs="Arial"/>
                <w:color w:val="000000" w:themeColor="text1"/>
                <w:lang w:val="en-US"/>
              </w:rPr>
              <w:t>contrastar</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información</w:t>
            </w:r>
            <w:proofErr w:type="spellEnd"/>
            <w:r w:rsidRPr="039E6254">
              <w:rPr>
                <w:rFonts w:ascii="Arial" w:eastAsia="Arial" w:hAnsi="Arial" w:cs="Arial"/>
                <w:color w:val="000000" w:themeColor="text1"/>
                <w:lang w:val="en-US"/>
              </w:rPr>
              <w:t xml:space="preserve"> de </w:t>
            </w:r>
            <w:proofErr w:type="spellStart"/>
            <w:r w:rsidRPr="039E6254">
              <w:rPr>
                <w:rFonts w:ascii="Arial" w:eastAsia="Arial" w:hAnsi="Arial" w:cs="Arial"/>
                <w:color w:val="000000" w:themeColor="text1"/>
                <w:lang w:val="en-US"/>
              </w:rPr>
              <w:t>manera</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guiada</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procedente</w:t>
            </w:r>
            <w:proofErr w:type="spellEnd"/>
            <w:r w:rsidRPr="039E6254">
              <w:rPr>
                <w:rFonts w:ascii="Arial" w:eastAsia="Arial" w:hAnsi="Arial" w:cs="Arial"/>
                <w:color w:val="000000" w:themeColor="text1"/>
                <w:lang w:val="en-US"/>
              </w:rPr>
              <w:t xml:space="preserve"> de </w:t>
            </w:r>
            <w:proofErr w:type="spellStart"/>
            <w:r w:rsidRPr="039E6254">
              <w:rPr>
                <w:rFonts w:ascii="Arial" w:eastAsia="Arial" w:hAnsi="Arial" w:cs="Arial"/>
                <w:color w:val="000000" w:themeColor="text1"/>
                <w:lang w:val="en-US"/>
              </w:rPr>
              <w:t>diferentes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fuentes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evaluando</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su</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fiabilidad</w:t>
            </w:r>
            <w:proofErr w:type="spellEnd"/>
            <w:r w:rsidRPr="039E6254">
              <w:rPr>
                <w:rFonts w:ascii="Arial" w:eastAsia="Arial" w:hAnsi="Arial" w:cs="Arial"/>
                <w:color w:val="000000" w:themeColor="text1"/>
                <w:lang w:val="en-US"/>
              </w:rPr>
              <w:t xml:space="preserve"> y </w:t>
            </w:r>
            <w:proofErr w:type="spellStart"/>
            <w:r w:rsidRPr="039E6254">
              <w:rPr>
                <w:rFonts w:ascii="Arial" w:eastAsia="Arial" w:hAnsi="Arial" w:cs="Arial"/>
                <w:color w:val="000000" w:themeColor="text1"/>
                <w:lang w:val="en-US"/>
              </w:rPr>
              <w:t>pertinencia</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en</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función</w:t>
            </w:r>
            <w:proofErr w:type="spellEnd"/>
            <w:r w:rsidRPr="039E6254">
              <w:rPr>
                <w:rFonts w:ascii="Arial" w:eastAsia="Arial" w:hAnsi="Arial" w:cs="Arial"/>
                <w:color w:val="000000" w:themeColor="text1"/>
                <w:lang w:val="en-US"/>
              </w:rPr>
              <w:t xml:space="preserve"> de los </w:t>
            </w:r>
            <w:proofErr w:type="spellStart"/>
            <w:r w:rsidRPr="039E6254">
              <w:rPr>
                <w:rFonts w:ascii="Arial" w:eastAsia="Arial" w:hAnsi="Arial" w:cs="Arial"/>
                <w:color w:val="000000" w:themeColor="text1"/>
                <w:lang w:val="en-US"/>
              </w:rPr>
              <w:t>objetivos</w:t>
            </w:r>
            <w:proofErr w:type="spellEnd"/>
            <w:r w:rsidRPr="039E6254">
              <w:rPr>
                <w:rFonts w:ascii="Arial" w:eastAsia="Arial" w:hAnsi="Arial" w:cs="Arial"/>
                <w:color w:val="000000" w:themeColor="text1"/>
                <w:lang w:val="en-US"/>
              </w:rPr>
              <w:t xml:space="preserve"> de </w:t>
            </w:r>
            <w:proofErr w:type="spellStart"/>
            <w:r w:rsidRPr="039E6254">
              <w:rPr>
                <w:rFonts w:ascii="Arial" w:eastAsia="Arial" w:hAnsi="Arial" w:cs="Arial"/>
                <w:color w:val="000000" w:themeColor="text1"/>
                <w:lang w:val="en-US"/>
              </w:rPr>
              <w:t>lectura</w:t>
            </w:r>
            <w:proofErr w:type="spellEnd"/>
            <w:r w:rsidRPr="039E6254">
              <w:rPr>
                <w:rFonts w:ascii="Arial" w:eastAsia="Arial" w:hAnsi="Arial" w:cs="Arial"/>
                <w:color w:val="000000" w:themeColor="text1"/>
                <w:lang w:val="en-US"/>
              </w:rPr>
              <w:t xml:space="preserve"> y </w:t>
            </w:r>
            <w:proofErr w:type="spellStart"/>
            <w:r w:rsidRPr="039E6254">
              <w:rPr>
                <w:rFonts w:ascii="Arial" w:eastAsia="Arial" w:hAnsi="Arial" w:cs="Arial"/>
                <w:color w:val="000000" w:themeColor="text1"/>
                <w:lang w:val="en-US"/>
              </w:rPr>
              <w:t>respetando</w:t>
            </w:r>
            <w:proofErr w:type="spellEnd"/>
            <w:r w:rsidRPr="039E6254">
              <w:rPr>
                <w:rFonts w:ascii="Arial" w:eastAsia="Arial" w:hAnsi="Arial" w:cs="Arial"/>
                <w:color w:val="000000" w:themeColor="text1"/>
                <w:lang w:val="en-US"/>
              </w:rPr>
              <w:t xml:space="preserve"> los </w:t>
            </w:r>
            <w:proofErr w:type="spellStart"/>
            <w:r w:rsidRPr="039E6254">
              <w:rPr>
                <w:rFonts w:ascii="Arial" w:eastAsia="Arial" w:hAnsi="Arial" w:cs="Arial"/>
                <w:color w:val="000000" w:themeColor="text1"/>
                <w:lang w:val="en-US"/>
              </w:rPr>
              <w:t>principios</w:t>
            </w:r>
            <w:proofErr w:type="spellEnd"/>
            <w:r w:rsidRPr="039E6254">
              <w:rPr>
                <w:rFonts w:ascii="Arial" w:eastAsia="Arial" w:hAnsi="Arial" w:cs="Arial"/>
                <w:color w:val="000000" w:themeColor="text1"/>
                <w:lang w:val="en-US"/>
              </w:rPr>
              <w:t xml:space="preserve"> de </w:t>
            </w:r>
            <w:proofErr w:type="spellStart"/>
            <w:r w:rsidRPr="039E6254">
              <w:rPr>
                <w:rFonts w:ascii="Arial" w:eastAsia="Arial" w:hAnsi="Arial" w:cs="Arial"/>
                <w:color w:val="000000" w:themeColor="text1"/>
                <w:lang w:val="en-US"/>
              </w:rPr>
              <w:t>propiedad</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intelectual</w:t>
            </w:r>
            <w:proofErr w:type="spellEnd"/>
            <w:r w:rsidRPr="039E6254">
              <w:rPr>
                <w:rFonts w:ascii="Arial" w:eastAsia="Arial" w:hAnsi="Arial" w:cs="Arial"/>
                <w:color w:val="000000" w:themeColor="text1"/>
                <w:lang w:val="en-US"/>
              </w:rPr>
              <w:t xml:space="preserve">. CCL2, CD1, CD4, CPSAA4, CC2, CC3, CE3   </w:t>
            </w:r>
            <w:r w:rsidRPr="039E6254">
              <w:rPr>
                <w:rFonts w:ascii="Arial" w:eastAsia="Arial" w:hAnsi="Arial" w:cs="Arial"/>
                <w:b/>
                <w:bCs/>
                <w:color w:val="000000" w:themeColor="text1"/>
                <w:lang w:val="en-US"/>
              </w:rPr>
              <w:t>15%</w:t>
            </w:r>
          </w:p>
          <w:p w14:paraId="542C5F4F" w14:textId="77777777" w:rsidR="00D65400" w:rsidRDefault="00D65400" w:rsidP="009532D0">
            <w:pPr>
              <w:spacing w:line="276" w:lineRule="auto"/>
              <w:jc w:val="both"/>
            </w:pPr>
            <w:r w:rsidRPr="039E6254">
              <w:rPr>
                <w:rFonts w:ascii="Arial" w:eastAsia="Arial" w:hAnsi="Arial" w:cs="Arial"/>
                <w:color w:val="000000" w:themeColor="text1"/>
                <w:lang w:val="en-US"/>
              </w:rPr>
              <w:t xml:space="preserve"> </w:t>
            </w:r>
          </w:p>
          <w:p w14:paraId="455141ED" w14:textId="77777777" w:rsidR="00D65400" w:rsidRDefault="00D65400" w:rsidP="009532D0">
            <w:pPr>
              <w:spacing w:line="276" w:lineRule="auto"/>
              <w:jc w:val="both"/>
            </w:pPr>
            <w:r w:rsidRPr="039E6254">
              <w:rPr>
                <w:rFonts w:ascii="Arial" w:eastAsia="Arial" w:hAnsi="Arial" w:cs="Arial"/>
                <w:color w:val="000000" w:themeColor="text1"/>
                <w:lang w:val="en-US"/>
              </w:rPr>
              <w:t xml:space="preserve">8.3 </w:t>
            </w:r>
            <w:proofErr w:type="spellStart"/>
            <w:r w:rsidRPr="039E6254">
              <w:rPr>
                <w:rFonts w:ascii="Arial" w:eastAsia="Arial" w:hAnsi="Arial" w:cs="Arial"/>
                <w:color w:val="000000" w:themeColor="text1"/>
                <w:lang w:val="en-US"/>
              </w:rPr>
              <w:t>Iniciarse</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en</w:t>
            </w:r>
            <w:proofErr w:type="spellEnd"/>
            <w:r w:rsidRPr="039E6254">
              <w:rPr>
                <w:rFonts w:ascii="Arial" w:eastAsia="Arial" w:hAnsi="Arial" w:cs="Arial"/>
                <w:color w:val="000000" w:themeColor="text1"/>
                <w:lang w:val="en-US"/>
              </w:rPr>
              <w:t xml:space="preserve"> la </w:t>
            </w:r>
            <w:proofErr w:type="spellStart"/>
            <w:r w:rsidRPr="039E6254">
              <w:rPr>
                <w:rFonts w:ascii="Arial" w:eastAsia="Arial" w:hAnsi="Arial" w:cs="Arial"/>
                <w:color w:val="000000" w:themeColor="text1"/>
                <w:lang w:val="en-US"/>
              </w:rPr>
              <w:t>creación</w:t>
            </w:r>
            <w:proofErr w:type="spellEnd"/>
            <w:r w:rsidRPr="039E6254">
              <w:rPr>
                <w:rFonts w:ascii="Arial" w:eastAsia="Arial" w:hAnsi="Arial" w:cs="Arial"/>
                <w:color w:val="000000" w:themeColor="text1"/>
                <w:lang w:val="en-US"/>
              </w:rPr>
              <w:t xml:space="preserve"> de </w:t>
            </w:r>
            <w:proofErr w:type="spellStart"/>
            <w:r w:rsidRPr="039E6254">
              <w:rPr>
                <w:rFonts w:ascii="Arial" w:eastAsia="Arial" w:hAnsi="Arial" w:cs="Arial"/>
                <w:color w:val="000000" w:themeColor="text1"/>
                <w:lang w:val="en-US"/>
              </w:rPr>
              <w:t>textos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sencillos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personales</w:t>
            </w:r>
            <w:proofErr w:type="spellEnd"/>
            <w:r w:rsidRPr="039E6254">
              <w:rPr>
                <w:rFonts w:ascii="Arial" w:eastAsia="Arial" w:hAnsi="Arial" w:cs="Arial"/>
                <w:color w:val="000000" w:themeColor="text1"/>
                <w:lang w:val="en-US"/>
              </w:rPr>
              <w:t xml:space="preserve"> o </w:t>
            </w:r>
            <w:proofErr w:type="spellStart"/>
            <w:r w:rsidRPr="039E6254">
              <w:rPr>
                <w:rFonts w:ascii="Arial" w:eastAsia="Arial" w:hAnsi="Arial" w:cs="Arial"/>
                <w:color w:val="000000" w:themeColor="text1"/>
                <w:lang w:val="en-US"/>
              </w:rPr>
              <w:t>colectivos</w:t>
            </w:r>
            <w:proofErr w:type="spellEnd"/>
            <w:r w:rsidRPr="039E6254">
              <w:rPr>
                <w:rFonts w:ascii="Arial" w:eastAsia="Arial" w:hAnsi="Arial" w:cs="Arial"/>
                <w:color w:val="000000" w:themeColor="text1"/>
                <w:lang w:val="en-US"/>
              </w:rPr>
              <w:t xml:space="preserve"> con </w:t>
            </w:r>
            <w:proofErr w:type="spellStart"/>
            <w:r w:rsidRPr="039E6254">
              <w:rPr>
                <w:rFonts w:ascii="Arial" w:eastAsia="Arial" w:hAnsi="Arial" w:cs="Arial"/>
                <w:color w:val="000000" w:themeColor="text1"/>
                <w:lang w:val="en-US"/>
              </w:rPr>
              <w:t>intención</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literaria</w:t>
            </w:r>
            <w:proofErr w:type="spellEnd"/>
            <w:r w:rsidRPr="039E6254">
              <w:rPr>
                <w:rFonts w:ascii="Arial" w:eastAsia="Arial" w:hAnsi="Arial" w:cs="Arial"/>
                <w:color w:val="000000" w:themeColor="text1"/>
                <w:lang w:val="en-US"/>
              </w:rPr>
              <w:t xml:space="preserve"> y </w:t>
            </w:r>
            <w:proofErr w:type="spellStart"/>
            <w:r w:rsidRPr="039E6254">
              <w:rPr>
                <w:rFonts w:ascii="Arial" w:eastAsia="Arial" w:hAnsi="Arial" w:cs="Arial"/>
                <w:color w:val="000000" w:themeColor="text1"/>
                <w:lang w:val="en-US"/>
              </w:rPr>
              <w:t>conciencia</w:t>
            </w:r>
            <w:proofErr w:type="spellEnd"/>
            <w:r w:rsidRPr="039E6254">
              <w:rPr>
                <w:rFonts w:ascii="Arial" w:eastAsia="Arial" w:hAnsi="Arial" w:cs="Arial"/>
                <w:color w:val="000000" w:themeColor="text1"/>
                <w:lang w:val="en-US"/>
              </w:rPr>
              <w:t xml:space="preserve"> de </w:t>
            </w:r>
            <w:proofErr w:type="spellStart"/>
            <w:r w:rsidRPr="039E6254">
              <w:rPr>
                <w:rFonts w:ascii="Arial" w:eastAsia="Arial" w:hAnsi="Arial" w:cs="Arial"/>
                <w:color w:val="000000" w:themeColor="text1"/>
                <w:lang w:val="en-US"/>
              </w:rPr>
              <w:t>estilo</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empleando</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distintos</w:t>
            </w:r>
            <w:proofErr w:type="spellEnd"/>
            <w:r w:rsidRPr="039E6254">
              <w:rPr>
                <w:rFonts w:ascii="Arial" w:eastAsia="Arial" w:hAnsi="Arial" w:cs="Arial"/>
                <w:color w:val="000000" w:themeColor="text1"/>
                <w:lang w:val="en-US"/>
              </w:rPr>
              <w:t xml:space="preserve"> </w:t>
            </w:r>
            <w:proofErr w:type="spellStart"/>
            <w:r w:rsidRPr="039E6254">
              <w:rPr>
                <w:rFonts w:ascii="Arial" w:eastAsia="Arial" w:hAnsi="Arial" w:cs="Arial"/>
                <w:color w:val="000000" w:themeColor="text1"/>
                <w:lang w:val="en-US"/>
              </w:rPr>
              <w:t>soportes</w:t>
            </w:r>
            <w:proofErr w:type="spellEnd"/>
            <w:r w:rsidRPr="039E6254">
              <w:rPr>
                <w:rFonts w:ascii="Arial" w:eastAsia="Arial" w:hAnsi="Arial" w:cs="Arial"/>
                <w:color w:val="000000" w:themeColor="text1"/>
                <w:lang w:val="en-US"/>
              </w:rPr>
              <w:t xml:space="preserve">. CCL1, CCL4, CP3, CD5, CE3, CCEC3, CCEC4   </w:t>
            </w:r>
            <w:r w:rsidRPr="039E6254">
              <w:rPr>
                <w:rFonts w:ascii="Arial" w:eastAsia="Arial" w:hAnsi="Arial" w:cs="Arial"/>
                <w:b/>
                <w:bCs/>
                <w:color w:val="000000" w:themeColor="text1"/>
                <w:lang w:val="en-US"/>
              </w:rPr>
              <w:t>8%</w:t>
            </w:r>
          </w:p>
        </w:tc>
        <w:tc>
          <w:tcPr>
            <w:tcW w:w="1046" w:type="dxa"/>
            <w:tcBorders>
              <w:top w:val="single" w:sz="8" w:space="0" w:color="000000" w:themeColor="text1"/>
              <w:left w:val="single" w:sz="8" w:space="0" w:color="000000" w:themeColor="text1"/>
              <w:bottom w:val="nil"/>
              <w:right w:val="single" w:sz="8" w:space="0" w:color="000000" w:themeColor="text1"/>
            </w:tcBorders>
          </w:tcPr>
          <w:p w14:paraId="595AEDF9" w14:textId="77777777" w:rsidR="00D65400" w:rsidRDefault="00D65400" w:rsidP="009532D0">
            <w:pPr>
              <w:ind w:left="264"/>
            </w:pPr>
            <w:r w:rsidRPr="039E6254">
              <w:rPr>
                <w:rFonts w:ascii="Arial" w:eastAsia="Arial" w:hAnsi="Arial" w:cs="Arial"/>
                <w:lang w:val="en-US"/>
              </w:rPr>
              <w:t>50%</w:t>
            </w:r>
          </w:p>
        </w:tc>
      </w:tr>
    </w:tbl>
    <w:p w14:paraId="0D01343B" w14:textId="77777777" w:rsidR="00D65400" w:rsidRDefault="00D65400" w:rsidP="00D65400">
      <w:pPr>
        <w:jc w:val="both"/>
        <w:rPr>
          <w:b/>
          <w:bCs/>
        </w:rPr>
      </w:pPr>
    </w:p>
    <w:p w14:paraId="023D6F37" w14:textId="77777777" w:rsidR="00D65400" w:rsidRDefault="00D65400" w:rsidP="00D65400">
      <w:pPr>
        <w:jc w:val="both"/>
        <w:rPr>
          <w:b/>
          <w:bCs/>
        </w:rPr>
      </w:pPr>
    </w:p>
    <w:p w14:paraId="09E031CD" w14:textId="77777777" w:rsidR="00D65400" w:rsidRDefault="00D65400" w:rsidP="00D65400">
      <w:pPr>
        <w:jc w:val="both"/>
        <w:rPr>
          <w:b/>
          <w:bCs/>
        </w:rPr>
      </w:pPr>
    </w:p>
    <w:tbl>
      <w:tblPr>
        <w:tblStyle w:val="Tablaconcuadrcula"/>
        <w:tblW w:w="0" w:type="auto"/>
        <w:tblLayout w:type="fixed"/>
        <w:tblLook w:val="01E0" w:firstRow="1" w:lastRow="1" w:firstColumn="1" w:lastColumn="1" w:noHBand="0" w:noVBand="0"/>
      </w:tblPr>
      <w:tblGrid>
        <w:gridCol w:w="2879"/>
        <w:gridCol w:w="1407"/>
        <w:gridCol w:w="4083"/>
        <w:gridCol w:w="1121"/>
      </w:tblGrid>
      <w:tr w:rsidR="00D65400" w14:paraId="346E2222" w14:textId="77777777" w:rsidTr="009532D0">
        <w:trPr>
          <w:trHeight w:val="1695"/>
        </w:trPr>
        <w:tc>
          <w:tcPr>
            <w:tcW w:w="287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8E34E61" w14:textId="77777777" w:rsidR="00D65400" w:rsidRDefault="00D65400" w:rsidP="009532D0">
            <w:pPr>
              <w:tabs>
                <w:tab w:val="left" w:pos="2057"/>
              </w:tabs>
              <w:ind w:left="107" w:right="96"/>
              <w:rPr>
                <w:rFonts w:eastAsia="Arial"/>
                <w:b/>
                <w:bCs/>
                <w:lang w:val="en-US"/>
              </w:rPr>
            </w:pPr>
            <w:r w:rsidRPr="7404E9A4">
              <w:rPr>
                <w:rFonts w:ascii="Arial" w:eastAsia="Arial" w:hAnsi="Arial" w:cs="Arial"/>
                <w:b/>
                <w:bCs/>
                <w:lang w:val="en-US"/>
              </w:rPr>
              <w:t xml:space="preserve">TRABAJOS </w:t>
            </w:r>
            <w:proofErr w:type="gramStart"/>
            <w:r w:rsidRPr="7404E9A4">
              <w:rPr>
                <w:rFonts w:ascii="Arial" w:eastAsia="Arial" w:hAnsi="Arial" w:cs="Arial"/>
                <w:b/>
                <w:bCs/>
                <w:lang w:val="en-US"/>
              </w:rPr>
              <w:t>DE  CLASE</w:t>
            </w:r>
            <w:proofErr w:type="gramEnd"/>
          </w:p>
        </w:tc>
        <w:tc>
          <w:tcPr>
            <w:tcW w:w="140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42C5F5" w14:textId="77777777" w:rsidR="00D65400" w:rsidRDefault="00D65400" w:rsidP="009532D0">
            <w:pPr>
              <w:ind w:left="107" w:right="92"/>
            </w:pPr>
            <w:proofErr w:type="spellStart"/>
            <w:r w:rsidRPr="039E6254">
              <w:rPr>
                <w:rFonts w:ascii="Arial" w:eastAsia="Arial" w:hAnsi="Arial" w:cs="Arial"/>
                <w:lang w:val="en-US"/>
              </w:rPr>
              <w:t>Técnicas</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observación</w:t>
            </w:r>
            <w:proofErr w:type="spellEnd"/>
            <w:r w:rsidRPr="039E6254">
              <w:rPr>
                <w:rFonts w:ascii="Arial" w:eastAsia="Arial" w:hAnsi="Arial" w:cs="Arial"/>
                <w:lang w:val="en-US"/>
              </w:rPr>
              <w:t xml:space="preserve"> y </w:t>
            </w:r>
            <w:proofErr w:type="spellStart"/>
            <w:r w:rsidRPr="039E6254">
              <w:rPr>
                <w:rFonts w:ascii="Arial" w:eastAsia="Arial" w:hAnsi="Arial" w:cs="Arial"/>
                <w:lang w:val="en-US"/>
              </w:rPr>
              <w:t>seguimiento</w:t>
            </w:r>
            <w:proofErr w:type="spellEnd"/>
            <w:r w:rsidRPr="039E6254">
              <w:rPr>
                <w:rFonts w:ascii="Arial" w:eastAsia="Arial" w:hAnsi="Arial" w:cs="Arial"/>
                <w:lang w:val="en-US"/>
              </w:rPr>
              <w:t xml:space="preserve"> </w:t>
            </w:r>
          </w:p>
        </w:tc>
        <w:tc>
          <w:tcPr>
            <w:tcW w:w="40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B113C1" w14:textId="77777777" w:rsidR="00D65400" w:rsidRDefault="00D65400" w:rsidP="009532D0">
            <w:pPr>
              <w:spacing w:before="119"/>
              <w:ind w:left="104" w:right="125"/>
            </w:pPr>
            <w:r w:rsidRPr="039E6254">
              <w:rPr>
                <w:rFonts w:ascii="Arial" w:eastAsia="Arial" w:hAnsi="Arial" w:cs="Arial"/>
                <w:lang w:val="en-US"/>
              </w:rPr>
              <w:t xml:space="preserve">1.1 </w:t>
            </w:r>
            <w:proofErr w:type="spellStart"/>
            <w:r w:rsidRPr="039E6254">
              <w:rPr>
                <w:rFonts w:ascii="Arial" w:eastAsia="Arial" w:hAnsi="Arial" w:cs="Arial"/>
                <w:lang w:val="en-US"/>
              </w:rPr>
              <w:t>Reconocer</w:t>
            </w:r>
            <w:proofErr w:type="spellEnd"/>
            <w:r w:rsidRPr="039E6254">
              <w:rPr>
                <w:rFonts w:ascii="Arial" w:eastAsia="Arial" w:hAnsi="Arial" w:cs="Arial"/>
                <w:lang w:val="en-US"/>
              </w:rPr>
              <w:t xml:space="preserve"> las </w:t>
            </w:r>
            <w:proofErr w:type="spellStart"/>
            <w:r w:rsidRPr="039E6254">
              <w:rPr>
                <w:rFonts w:ascii="Arial" w:eastAsia="Arial" w:hAnsi="Arial" w:cs="Arial"/>
                <w:lang w:val="en-US"/>
              </w:rPr>
              <w:t>lenguas</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España</w:t>
            </w:r>
            <w:proofErr w:type="spellEnd"/>
            <w:r w:rsidRPr="039E6254">
              <w:rPr>
                <w:rFonts w:ascii="Arial" w:eastAsia="Arial" w:hAnsi="Arial" w:cs="Arial"/>
                <w:lang w:val="en-US"/>
              </w:rPr>
              <w:t xml:space="preserve"> y las </w:t>
            </w:r>
            <w:proofErr w:type="spellStart"/>
            <w:r w:rsidRPr="039E6254">
              <w:rPr>
                <w:rFonts w:ascii="Arial" w:eastAsia="Arial" w:hAnsi="Arial" w:cs="Arial"/>
                <w:lang w:val="en-US"/>
              </w:rPr>
              <w:t>variedades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dialectales</w:t>
            </w:r>
            <w:proofErr w:type="spellEnd"/>
            <w:r w:rsidRPr="039E6254">
              <w:rPr>
                <w:rFonts w:ascii="Arial" w:eastAsia="Arial" w:hAnsi="Arial" w:cs="Arial"/>
                <w:lang w:val="en-US"/>
              </w:rPr>
              <w:t xml:space="preserve"> del </w:t>
            </w:r>
            <w:proofErr w:type="spellStart"/>
            <w:r w:rsidRPr="039E6254">
              <w:rPr>
                <w:rFonts w:ascii="Arial" w:eastAsia="Arial" w:hAnsi="Arial" w:cs="Arial"/>
                <w:lang w:val="en-US"/>
              </w:rPr>
              <w:t>español</w:t>
            </w:r>
            <w:proofErr w:type="spellEnd"/>
            <w:r w:rsidRPr="039E6254">
              <w:rPr>
                <w:rFonts w:ascii="Arial" w:eastAsia="Arial" w:hAnsi="Arial" w:cs="Arial"/>
                <w:lang w:val="en-US"/>
              </w:rPr>
              <w:t xml:space="preserve">, con </w:t>
            </w:r>
            <w:proofErr w:type="spellStart"/>
            <w:r w:rsidRPr="039E6254">
              <w:rPr>
                <w:rFonts w:ascii="Arial" w:eastAsia="Arial" w:hAnsi="Arial" w:cs="Arial"/>
                <w:lang w:val="en-US"/>
              </w:rPr>
              <w:t>atención</w:t>
            </w:r>
            <w:proofErr w:type="spellEnd"/>
            <w:r w:rsidRPr="039E6254">
              <w:rPr>
                <w:rFonts w:ascii="Arial" w:eastAsia="Arial" w:hAnsi="Arial" w:cs="Arial"/>
                <w:lang w:val="en-US"/>
              </w:rPr>
              <w:t xml:space="preserve"> especial a las </w:t>
            </w:r>
            <w:proofErr w:type="spellStart"/>
            <w:r w:rsidRPr="039E6254">
              <w:rPr>
                <w:rFonts w:ascii="Arial" w:eastAsia="Arial" w:hAnsi="Arial" w:cs="Arial"/>
                <w:lang w:val="en-US"/>
              </w:rPr>
              <w:t>variedades</w:t>
            </w:r>
            <w:proofErr w:type="spellEnd"/>
            <w:r w:rsidRPr="039E6254">
              <w:rPr>
                <w:rFonts w:ascii="Arial" w:eastAsia="Arial" w:hAnsi="Arial" w:cs="Arial"/>
                <w:lang w:val="en-US"/>
              </w:rPr>
              <w:t xml:space="preserve"> de Castilla León, </w:t>
            </w:r>
            <w:proofErr w:type="spellStart"/>
            <w:r w:rsidRPr="039E6254">
              <w:rPr>
                <w:rFonts w:ascii="Arial" w:eastAsia="Arial" w:hAnsi="Arial" w:cs="Arial"/>
                <w:lang w:val="en-US"/>
              </w:rPr>
              <w:t>identificando</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algunas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nociones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básicas</w:t>
            </w:r>
            <w:proofErr w:type="spellEnd"/>
            <w:r w:rsidRPr="039E6254">
              <w:rPr>
                <w:rFonts w:ascii="Arial" w:eastAsia="Arial" w:hAnsi="Arial" w:cs="Arial"/>
                <w:lang w:val="en-US"/>
              </w:rPr>
              <w:t xml:space="preserve"> de las </w:t>
            </w:r>
            <w:proofErr w:type="spellStart"/>
            <w:r w:rsidRPr="039E6254">
              <w:rPr>
                <w:rFonts w:ascii="Arial" w:eastAsia="Arial" w:hAnsi="Arial" w:cs="Arial"/>
                <w:lang w:val="en-US"/>
              </w:rPr>
              <w:t>lenguas</w:t>
            </w:r>
            <w:proofErr w:type="spellEnd"/>
            <w:r w:rsidRPr="039E6254">
              <w:rPr>
                <w:rFonts w:ascii="Arial" w:eastAsia="Arial" w:hAnsi="Arial" w:cs="Arial"/>
                <w:lang w:val="en-US"/>
              </w:rPr>
              <w:t xml:space="preserve">, tanto de </w:t>
            </w:r>
            <w:proofErr w:type="spellStart"/>
            <w:r w:rsidRPr="039E6254">
              <w:rPr>
                <w:rFonts w:ascii="Arial" w:eastAsia="Arial" w:hAnsi="Arial" w:cs="Arial"/>
                <w:lang w:val="en-US"/>
              </w:rPr>
              <w:lastRenderedPageBreak/>
              <w:t>España</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como</w:t>
            </w:r>
            <w:proofErr w:type="spellEnd"/>
            <w:r w:rsidRPr="039E6254">
              <w:rPr>
                <w:rFonts w:ascii="Arial" w:eastAsia="Arial" w:hAnsi="Arial" w:cs="Arial"/>
                <w:lang w:val="en-US"/>
              </w:rPr>
              <w:t xml:space="preserve"> las que </w:t>
            </w:r>
            <w:proofErr w:type="spellStart"/>
            <w:r w:rsidRPr="039E6254">
              <w:rPr>
                <w:rFonts w:ascii="Arial" w:eastAsia="Arial" w:hAnsi="Arial" w:cs="Arial"/>
                <w:lang w:val="en-US"/>
              </w:rPr>
              <w:t>forman</w:t>
            </w:r>
            <w:proofErr w:type="spellEnd"/>
            <w:r w:rsidRPr="039E6254">
              <w:rPr>
                <w:rFonts w:ascii="Arial" w:eastAsia="Arial" w:hAnsi="Arial" w:cs="Arial"/>
                <w:lang w:val="en-US"/>
              </w:rPr>
              <w:t xml:space="preserve"> los </w:t>
            </w:r>
            <w:proofErr w:type="spellStart"/>
            <w:r w:rsidRPr="039E6254">
              <w:rPr>
                <w:rFonts w:ascii="Arial" w:eastAsia="Arial" w:hAnsi="Arial" w:cs="Arial"/>
                <w:lang w:val="en-US"/>
              </w:rPr>
              <w:t>repertorios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lingüísticos</w:t>
            </w:r>
            <w:proofErr w:type="spellEnd"/>
            <w:r w:rsidRPr="039E6254">
              <w:rPr>
                <w:rFonts w:ascii="Arial" w:eastAsia="Arial" w:hAnsi="Arial" w:cs="Arial"/>
                <w:lang w:val="en-US"/>
              </w:rPr>
              <w:t xml:space="preserve"> del </w:t>
            </w:r>
            <w:proofErr w:type="spellStart"/>
            <w:r w:rsidRPr="039E6254">
              <w:rPr>
                <w:rFonts w:ascii="Arial" w:eastAsia="Arial" w:hAnsi="Arial" w:cs="Arial"/>
                <w:lang w:val="en-US"/>
              </w:rPr>
              <w:t>alumnado</w:t>
            </w:r>
            <w:proofErr w:type="spellEnd"/>
            <w:r w:rsidRPr="039E6254">
              <w:rPr>
                <w:rFonts w:ascii="Arial" w:eastAsia="Arial" w:hAnsi="Arial" w:cs="Arial"/>
                <w:lang w:val="en-US"/>
              </w:rPr>
              <w:t xml:space="preserve">. CCL1, CCL5, CP2, CP3, CD1, CC1, CC2, CCEC2 </w:t>
            </w:r>
            <w:r w:rsidRPr="039E6254">
              <w:rPr>
                <w:rFonts w:ascii="Arial" w:eastAsia="Arial" w:hAnsi="Arial" w:cs="Arial"/>
                <w:b/>
                <w:bCs/>
                <w:lang w:val="en-US"/>
              </w:rPr>
              <w:t>3%</w:t>
            </w:r>
          </w:p>
          <w:p w14:paraId="6B4FC574" w14:textId="77777777" w:rsidR="00D65400" w:rsidRDefault="00D65400" w:rsidP="009532D0">
            <w:pPr>
              <w:spacing w:before="119"/>
              <w:ind w:left="104" w:right="125"/>
            </w:pPr>
            <w:r w:rsidRPr="039E6254">
              <w:rPr>
                <w:rFonts w:ascii="Arial" w:eastAsia="Arial" w:hAnsi="Arial" w:cs="Arial"/>
                <w:lang w:val="en-US"/>
              </w:rPr>
              <w:t xml:space="preserve">2.1 </w:t>
            </w:r>
            <w:proofErr w:type="spellStart"/>
            <w:r w:rsidRPr="039E6254">
              <w:rPr>
                <w:rFonts w:ascii="Arial" w:eastAsia="Arial" w:hAnsi="Arial" w:cs="Arial"/>
                <w:lang w:val="en-US"/>
              </w:rPr>
              <w:t>Comprender</w:t>
            </w:r>
            <w:proofErr w:type="spellEnd"/>
            <w:r w:rsidRPr="039E6254">
              <w:rPr>
                <w:rFonts w:ascii="Arial" w:eastAsia="Arial" w:hAnsi="Arial" w:cs="Arial"/>
                <w:lang w:val="en-US"/>
              </w:rPr>
              <w:t xml:space="preserve"> el </w:t>
            </w:r>
            <w:proofErr w:type="spellStart"/>
            <w:r w:rsidRPr="039E6254">
              <w:rPr>
                <w:rFonts w:ascii="Arial" w:eastAsia="Arial" w:hAnsi="Arial" w:cs="Arial"/>
                <w:lang w:val="en-US"/>
              </w:rPr>
              <w:t>sentido</w:t>
            </w:r>
            <w:proofErr w:type="spellEnd"/>
            <w:r w:rsidRPr="039E6254">
              <w:rPr>
                <w:rFonts w:ascii="Arial" w:eastAsia="Arial" w:hAnsi="Arial" w:cs="Arial"/>
                <w:lang w:val="en-US"/>
              </w:rPr>
              <w:t xml:space="preserve"> global, la </w:t>
            </w:r>
            <w:proofErr w:type="spellStart"/>
            <w:r w:rsidRPr="039E6254">
              <w:rPr>
                <w:rFonts w:ascii="Arial" w:eastAsia="Arial" w:hAnsi="Arial" w:cs="Arial"/>
                <w:lang w:val="en-US"/>
              </w:rPr>
              <w:t>información</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más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relevante</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en</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función</w:t>
            </w:r>
            <w:proofErr w:type="spellEnd"/>
            <w:r w:rsidRPr="039E6254">
              <w:rPr>
                <w:rFonts w:ascii="Arial" w:eastAsia="Arial" w:hAnsi="Arial" w:cs="Arial"/>
                <w:lang w:val="en-US"/>
              </w:rPr>
              <w:t xml:space="preserve"> de las </w:t>
            </w:r>
            <w:proofErr w:type="spellStart"/>
            <w:r w:rsidRPr="039E6254">
              <w:rPr>
                <w:rFonts w:ascii="Arial" w:eastAsia="Arial" w:hAnsi="Arial" w:cs="Arial"/>
                <w:lang w:val="en-US"/>
              </w:rPr>
              <w:t>necesidades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comunicativas</w:t>
            </w:r>
            <w:proofErr w:type="spellEnd"/>
            <w:r w:rsidRPr="039E6254">
              <w:rPr>
                <w:rFonts w:ascii="Arial" w:eastAsia="Arial" w:hAnsi="Arial" w:cs="Arial"/>
                <w:lang w:val="en-US"/>
              </w:rPr>
              <w:t xml:space="preserve"> y la </w:t>
            </w:r>
            <w:proofErr w:type="spellStart"/>
            <w:r w:rsidRPr="039E6254">
              <w:rPr>
                <w:rFonts w:ascii="Arial" w:eastAsia="Arial" w:hAnsi="Arial" w:cs="Arial"/>
                <w:lang w:val="en-US"/>
              </w:rPr>
              <w:t>intención</w:t>
            </w:r>
            <w:proofErr w:type="spellEnd"/>
            <w:r w:rsidRPr="039E6254">
              <w:rPr>
                <w:rFonts w:ascii="Arial" w:eastAsia="Arial" w:hAnsi="Arial" w:cs="Arial"/>
                <w:lang w:val="en-US"/>
              </w:rPr>
              <w:t xml:space="preserve"> del </w:t>
            </w:r>
            <w:proofErr w:type="spellStart"/>
            <w:r w:rsidRPr="039E6254">
              <w:rPr>
                <w:rFonts w:ascii="Arial" w:eastAsia="Arial" w:hAnsi="Arial" w:cs="Arial"/>
                <w:lang w:val="en-US"/>
              </w:rPr>
              <w:t>emisor</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analizando</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textos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orales</w:t>
            </w:r>
            <w:proofErr w:type="spellEnd"/>
            <w:r w:rsidRPr="039E6254">
              <w:rPr>
                <w:rFonts w:ascii="Arial" w:eastAsia="Arial" w:hAnsi="Arial" w:cs="Arial"/>
                <w:lang w:val="en-US"/>
              </w:rPr>
              <w:t xml:space="preserve"> y </w:t>
            </w:r>
            <w:proofErr w:type="spellStart"/>
            <w:r w:rsidRPr="039E6254">
              <w:rPr>
                <w:rFonts w:ascii="Arial" w:eastAsia="Arial" w:hAnsi="Arial" w:cs="Arial"/>
                <w:lang w:val="en-US"/>
              </w:rPr>
              <w:t>multimodales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sencillos</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diferentes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ámbitos</w:t>
            </w:r>
            <w:proofErr w:type="spellEnd"/>
            <w:r w:rsidRPr="039E6254">
              <w:rPr>
                <w:rFonts w:ascii="Arial" w:eastAsia="Arial" w:hAnsi="Arial" w:cs="Arial"/>
                <w:lang w:val="en-US"/>
              </w:rPr>
              <w:t xml:space="preserve">. CCL2, CP2, STEM1, CD2, CPSAA4 </w:t>
            </w:r>
            <w:r w:rsidRPr="039E6254">
              <w:rPr>
                <w:rFonts w:ascii="Arial" w:eastAsia="Arial" w:hAnsi="Arial" w:cs="Arial"/>
                <w:b/>
                <w:bCs/>
                <w:lang w:val="en-US"/>
              </w:rPr>
              <w:t>5%</w:t>
            </w:r>
          </w:p>
          <w:p w14:paraId="6E56D42C" w14:textId="77777777" w:rsidR="00D65400" w:rsidRDefault="00D65400" w:rsidP="009532D0">
            <w:pPr>
              <w:spacing w:before="119"/>
              <w:ind w:left="104" w:right="125"/>
            </w:pPr>
            <w:r w:rsidRPr="039E6254">
              <w:rPr>
                <w:rFonts w:ascii="Arial" w:eastAsia="Arial" w:hAnsi="Arial" w:cs="Arial"/>
                <w:lang w:val="en-US"/>
              </w:rPr>
              <w:t xml:space="preserve">2.2 </w:t>
            </w:r>
            <w:proofErr w:type="spellStart"/>
            <w:r w:rsidRPr="039E6254">
              <w:rPr>
                <w:rFonts w:ascii="Arial" w:eastAsia="Arial" w:hAnsi="Arial" w:cs="Arial"/>
                <w:lang w:val="en-US"/>
              </w:rPr>
              <w:t>Valorar</w:t>
            </w:r>
            <w:proofErr w:type="spellEnd"/>
            <w:r w:rsidRPr="039E6254">
              <w:rPr>
                <w:rFonts w:ascii="Arial" w:eastAsia="Arial" w:hAnsi="Arial" w:cs="Arial"/>
                <w:lang w:val="en-US"/>
              </w:rPr>
              <w:t xml:space="preserve"> la forma y el </w:t>
            </w:r>
            <w:proofErr w:type="spellStart"/>
            <w:r w:rsidRPr="039E6254">
              <w:rPr>
                <w:rFonts w:ascii="Arial" w:eastAsia="Arial" w:hAnsi="Arial" w:cs="Arial"/>
                <w:lang w:val="en-US"/>
              </w:rPr>
              <w:t>contenido</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textos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orales</w:t>
            </w:r>
            <w:proofErr w:type="spellEnd"/>
            <w:r w:rsidRPr="039E6254">
              <w:rPr>
                <w:rFonts w:ascii="Arial" w:eastAsia="Arial" w:hAnsi="Arial" w:cs="Arial"/>
                <w:lang w:val="en-US"/>
              </w:rPr>
              <w:t xml:space="preserve"> y </w:t>
            </w:r>
            <w:proofErr w:type="spellStart"/>
            <w:r w:rsidRPr="039E6254">
              <w:rPr>
                <w:rFonts w:ascii="Arial" w:eastAsia="Arial" w:hAnsi="Arial" w:cs="Arial"/>
                <w:lang w:val="en-US"/>
              </w:rPr>
              <w:t>multimodales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sencillos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comparando</w:t>
            </w:r>
            <w:proofErr w:type="spellEnd"/>
            <w:r w:rsidRPr="039E6254">
              <w:rPr>
                <w:rFonts w:ascii="Arial" w:eastAsia="Arial" w:hAnsi="Arial" w:cs="Arial"/>
                <w:lang w:val="en-US"/>
              </w:rPr>
              <w:t xml:space="preserve"> las </w:t>
            </w:r>
            <w:proofErr w:type="spellStart"/>
            <w:r w:rsidRPr="039E6254">
              <w:rPr>
                <w:rFonts w:ascii="Arial" w:eastAsia="Arial" w:hAnsi="Arial" w:cs="Arial"/>
                <w:lang w:val="en-US"/>
              </w:rPr>
              <w:t>diferencias</w:t>
            </w:r>
            <w:proofErr w:type="spellEnd"/>
            <w:r w:rsidRPr="039E6254">
              <w:rPr>
                <w:rFonts w:ascii="Arial" w:eastAsia="Arial" w:hAnsi="Arial" w:cs="Arial"/>
                <w:lang w:val="en-US"/>
              </w:rPr>
              <w:t xml:space="preserve"> entre </w:t>
            </w:r>
            <w:proofErr w:type="spellStart"/>
            <w:r w:rsidRPr="039E6254">
              <w:rPr>
                <w:rFonts w:ascii="Arial" w:eastAsia="Arial" w:hAnsi="Arial" w:cs="Arial"/>
                <w:lang w:val="en-US"/>
              </w:rPr>
              <w:t>ellos</w:t>
            </w:r>
            <w:proofErr w:type="spellEnd"/>
            <w:r w:rsidRPr="039E6254">
              <w:rPr>
                <w:rFonts w:ascii="Arial" w:eastAsia="Arial" w:hAnsi="Arial" w:cs="Arial"/>
                <w:lang w:val="en-US"/>
              </w:rPr>
              <w:t xml:space="preserve">. CCL5, STEM1, CD2, CPSAA4, CC3, CE1, CCEC1, CCEC3 </w:t>
            </w:r>
            <w:r w:rsidRPr="039E6254">
              <w:rPr>
                <w:rFonts w:ascii="Arial" w:eastAsia="Arial" w:hAnsi="Arial" w:cs="Arial"/>
                <w:b/>
                <w:bCs/>
                <w:lang w:val="en-US"/>
              </w:rPr>
              <w:t>5%</w:t>
            </w:r>
          </w:p>
          <w:p w14:paraId="14167E85" w14:textId="77777777" w:rsidR="00D65400" w:rsidRDefault="00D65400" w:rsidP="009532D0">
            <w:pPr>
              <w:spacing w:before="119"/>
              <w:ind w:left="104" w:right="125"/>
            </w:pPr>
            <w:r w:rsidRPr="039E6254">
              <w:rPr>
                <w:rFonts w:ascii="Arial" w:eastAsia="Arial" w:hAnsi="Arial" w:cs="Arial"/>
                <w:lang w:val="en-US"/>
              </w:rPr>
              <w:t xml:space="preserve">7.2 </w:t>
            </w:r>
            <w:proofErr w:type="spellStart"/>
            <w:r w:rsidRPr="039E6254">
              <w:rPr>
                <w:rFonts w:ascii="Arial" w:eastAsia="Arial" w:hAnsi="Arial" w:cs="Arial"/>
                <w:lang w:val="en-US"/>
              </w:rPr>
              <w:t>Compartir</w:t>
            </w:r>
            <w:proofErr w:type="spellEnd"/>
            <w:r w:rsidRPr="039E6254">
              <w:rPr>
                <w:rFonts w:ascii="Arial" w:eastAsia="Arial" w:hAnsi="Arial" w:cs="Arial"/>
                <w:lang w:val="en-US"/>
              </w:rPr>
              <w:t xml:space="preserve"> la </w:t>
            </w:r>
            <w:proofErr w:type="spellStart"/>
            <w:r w:rsidRPr="039E6254">
              <w:rPr>
                <w:rFonts w:ascii="Arial" w:eastAsia="Arial" w:hAnsi="Arial" w:cs="Arial"/>
                <w:lang w:val="en-US"/>
              </w:rPr>
              <w:t>experiencia</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lectura</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utilizando</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diferentes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soportes</w:t>
            </w:r>
            <w:proofErr w:type="spellEnd"/>
            <w:r w:rsidRPr="039E6254">
              <w:rPr>
                <w:rFonts w:ascii="Arial" w:eastAsia="Arial" w:hAnsi="Arial" w:cs="Arial"/>
                <w:lang w:val="en-US"/>
              </w:rPr>
              <w:t xml:space="preserve">. CCL1, CCL4, CD1, CD2, CD3, CE3, CCEC3 </w:t>
            </w:r>
            <w:r w:rsidRPr="039E6254">
              <w:rPr>
                <w:rFonts w:ascii="Arial" w:eastAsia="Arial" w:hAnsi="Arial" w:cs="Arial"/>
                <w:b/>
                <w:bCs/>
                <w:lang w:val="en-US"/>
              </w:rPr>
              <w:t>3%</w:t>
            </w:r>
          </w:p>
          <w:p w14:paraId="3E006266" w14:textId="77777777" w:rsidR="00D65400" w:rsidRDefault="00D65400" w:rsidP="009532D0">
            <w:pPr>
              <w:spacing w:before="119"/>
              <w:ind w:left="104" w:right="125"/>
            </w:pPr>
            <w:r w:rsidRPr="039E6254">
              <w:rPr>
                <w:rFonts w:ascii="Arial" w:eastAsia="Arial" w:hAnsi="Arial" w:cs="Arial"/>
                <w:lang w:val="en-US"/>
              </w:rPr>
              <w:t xml:space="preserve">8.2 </w:t>
            </w:r>
            <w:proofErr w:type="spellStart"/>
            <w:r w:rsidRPr="039E6254">
              <w:rPr>
                <w:rFonts w:ascii="Arial" w:eastAsia="Arial" w:hAnsi="Arial" w:cs="Arial"/>
                <w:lang w:val="en-US"/>
              </w:rPr>
              <w:t>Establecer</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manera</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guiada</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vínculos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argumentados</w:t>
            </w:r>
            <w:proofErr w:type="spellEnd"/>
            <w:r w:rsidRPr="039E6254">
              <w:rPr>
                <w:rFonts w:ascii="Arial" w:eastAsia="Arial" w:hAnsi="Arial" w:cs="Arial"/>
                <w:lang w:val="en-US"/>
              </w:rPr>
              <w:t xml:space="preserve"> entre los </w:t>
            </w:r>
            <w:proofErr w:type="spellStart"/>
            <w:r w:rsidRPr="039E6254">
              <w:rPr>
                <w:rFonts w:ascii="Arial" w:eastAsia="Arial" w:hAnsi="Arial" w:cs="Arial"/>
                <w:lang w:val="en-US"/>
              </w:rPr>
              <w:t>textos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leídos</w:t>
            </w:r>
            <w:proofErr w:type="spellEnd"/>
            <w:r w:rsidRPr="039E6254">
              <w:rPr>
                <w:rFonts w:ascii="Arial" w:eastAsia="Arial" w:hAnsi="Arial" w:cs="Arial"/>
                <w:lang w:val="en-US"/>
              </w:rPr>
              <w:t xml:space="preserve"> y </w:t>
            </w:r>
            <w:proofErr w:type="spellStart"/>
            <w:r w:rsidRPr="039E6254">
              <w:rPr>
                <w:rFonts w:ascii="Arial" w:eastAsia="Arial" w:hAnsi="Arial" w:cs="Arial"/>
                <w:lang w:val="en-US"/>
              </w:rPr>
              <w:t>otros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textos</w:t>
            </w:r>
            <w:proofErr w:type="spellEnd"/>
            <w:r w:rsidRPr="039E6254">
              <w:rPr>
                <w:rFonts w:ascii="Arial" w:eastAsia="Arial" w:hAnsi="Arial" w:cs="Arial"/>
                <w:lang w:val="en-US"/>
              </w:rPr>
              <w:t xml:space="preserve"> breves </w:t>
            </w:r>
            <w:proofErr w:type="spellStart"/>
            <w:r w:rsidRPr="039E6254">
              <w:rPr>
                <w:rFonts w:ascii="Arial" w:eastAsia="Arial" w:hAnsi="Arial" w:cs="Arial"/>
                <w:lang w:val="en-US"/>
              </w:rPr>
              <w:t>escritos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orales</w:t>
            </w:r>
            <w:proofErr w:type="spellEnd"/>
            <w:r w:rsidRPr="039E6254">
              <w:rPr>
                <w:rFonts w:ascii="Arial" w:eastAsia="Arial" w:hAnsi="Arial" w:cs="Arial"/>
                <w:lang w:val="en-US"/>
              </w:rPr>
              <w:t xml:space="preserve"> o </w:t>
            </w:r>
            <w:proofErr w:type="spellStart"/>
            <w:r w:rsidRPr="039E6254">
              <w:rPr>
                <w:rFonts w:ascii="Arial" w:eastAsia="Arial" w:hAnsi="Arial" w:cs="Arial"/>
                <w:lang w:val="en-US"/>
              </w:rPr>
              <w:t>multimodales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comparando</w:t>
            </w:r>
            <w:proofErr w:type="spellEnd"/>
            <w:r w:rsidRPr="039E6254">
              <w:rPr>
                <w:rFonts w:ascii="Arial" w:eastAsia="Arial" w:hAnsi="Arial" w:cs="Arial"/>
                <w:lang w:val="en-US"/>
              </w:rPr>
              <w:t xml:space="preserve"> las </w:t>
            </w:r>
            <w:proofErr w:type="spellStart"/>
            <w:r w:rsidRPr="039E6254">
              <w:rPr>
                <w:rFonts w:ascii="Arial" w:eastAsia="Arial" w:hAnsi="Arial" w:cs="Arial"/>
                <w:lang w:val="en-US"/>
              </w:rPr>
              <w:t>diferencias</w:t>
            </w:r>
            <w:proofErr w:type="spellEnd"/>
            <w:r w:rsidRPr="039E6254">
              <w:rPr>
                <w:rFonts w:ascii="Arial" w:eastAsia="Arial" w:hAnsi="Arial" w:cs="Arial"/>
                <w:lang w:val="en-US"/>
              </w:rPr>
              <w:t xml:space="preserve"> entre </w:t>
            </w:r>
            <w:proofErr w:type="spellStart"/>
            <w:r w:rsidRPr="039E6254">
              <w:rPr>
                <w:rFonts w:ascii="Arial" w:eastAsia="Arial" w:hAnsi="Arial" w:cs="Arial"/>
                <w:lang w:val="en-US"/>
              </w:rPr>
              <w:t>ellos</w:t>
            </w:r>
            <w:proofErr w:type="spellEnd"/>
            <w:r w:rsidRPr="039E6254">
              <w:rPr>
                <w:rFonts w:ascii="Arial" w:eastAsia="Arial" w:hAnsi="Arial" w:cs="Arial"/>
                <w:lang w:val="en-US"/>
              </w:rPr>
              <w:t xml:space="preserve">. CCL4, CP2, CP3, CE3, CCEC1, CCEC2 </w:t>
            </w:r>
            <w:r w:rsidRPr="039E6254">
              <w:rPr>
                <w:rFonts w:ascii="Arial" w:eastAsia="Arial" w:hAnsi="Arial" w:cs="Arial"/>
                <w:b/>
                <w:bCs/>
                <w:lang w:val="en-US"/>
              </w:rPr>
              <w:t>4%</w:t>
            </w:r>
          </w:p>
        </w:tc>
        <w:tc>
          <w:tcPr>
            <w:tcW w:w="112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CBB1BB" w14:textId="77777777" w:rsidR="00D65400" w:rsidRDefault="00D65400" w:rsidP="009532D0">
            <w:pPr>
              <w:ind w:left="264"/>
            </w:pPr>
            <w:r w:rsidRPr="039E6254">
              <w:rPr>
                <w:rFonts w:ascii="Arial" w:eastAsia="Arial" w:hAnsi="Arial" w:cs="Arial"/>
                <w:lang w:val="en-US"/>
              </w:rPr>
              <w:lastRenderedPageBreak/>
              <w:t>20%</w:t>
            </w:r>
          </w:p>
        </w:tc>
      </w:tr>
    </w:tbl>
    <w:p w14:paraId="00204BF8" w14:textId="77777777" w:rsidR="00D65400" w:rsidRDefault="00D65400" w:rsidP="00D65400">
      <w:pPr>
        <w:jc w:val="both"/>
        <w:rPr>
          <w:b/>
          <w:bCs/>
        </w:rPr>
      </w:pPr>
    </w:p>
    <w:tbl>
      <w:tblPr>
        <w:tblStyle w:val="Tablaconcuadrcula"/>
        <w:tblW w:w="0" w:type="auto"/>
        <w:tblLayout w:type="fixed"/>
        <w:tblLook w:val="01E0" w:firstRow="1" w:lastRow="1" w:firstColumn="1" w:lastColumn="1" w:noHBand="0" w:noVBand="0"/>
      </w:tblPr>
      <w:tblGrid>
        <w:gridCol w:w="1831"/>
        <w:gridCol w:w="1417"/>
        <w:gridCol w:w="5041"/>
        <w:gridCol w:w="1011"/>
      </w:tblGrid>
      <w:tr w:rsidR="00D65400" w14:paraId="6E5EC528" w14:textId="77777777" w:rsidTr="009532D0">
        <w:trPr>
          <w:trHeight w:val="6375"/>
        </w:trPr>
        <w:tc>
          <w:tcPr>
            <w:tcW w:w="183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0F25DC" w14:textId="77777777" w:rsidR="00D65400" w:rsidRDefault="00D65400" w:rsidP="009532D0">
            <w:pPr>
              <w:spacing w:before="120"/>
              <w:ind w:left="107"/>
              <w:jc w:val="center"/>
            </w:pPr>
            <w:r w:rsidRPr="039E6254">
              <w:rPr>
                <w:rFonts w:ascii="Arial" w:eastAsia="Arial" w:hAnsi="Arial" w:cs="Arial"/>
                <w:b/>
                <w:bCs/>
                <w:lang w:val="en-US"/>
              </w:rPr>
              <w:lastRenderedPageBreak/>
              <w:t>PROYECTOS/ EXPOSICIONES ORALES</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A2C4EAD" w14:textId="77777777" w:rsidR="00D65400" w:rsidRDefault="00D65400" w:rsidP="009532D0">
            <w:pPr>
              <w:ind w:left="107" w:right="92"/>
            </w:pPr>
            <w:proofErr w:type="spellStart"/>
            <w:r w:rsidRPr="039E6254">
              <w:rPr>
                <w:rFonts w:ascii="Arial" w:eastAsia="Arial" w:hAnsi="Arial" w:cs="Arial"/>
                <w:lang w:val="en-US"/>
              </w:rPr>
              <w:t>Técnicas</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análisis</w:t>
            </w:r>
            <w:proofErr w:type="spellEnd"/>
            <w:r w:rsidRPr="039E6254">
              <w:rPr>
                <w:rFonts w:ascii="Arial" w:eastAsia="Arial" w:hAnsi="Arial" w:cs="Arial"/>
                <w:lang w:val="en-US"/>
              </w:rPr>
              <w:t xml:space="preserve"> del </w:t>
            </w:r>
            <w:proofErr w:type="spellStart"/>
            <w:r w:rsidRPr="039E6254">
              <w:rPr>
                <w:rFonts w:ascii="Arial" w:eastAsia="Arial" w:hAnsi="Arial" w:cs="Arial"/>
                <w:lang w:val="en-US"/>
              </w:rPr>
              <w:t>desempeño</w:t>
            </w:r>
            <w:proofErr w:type="spellEnd"/>
          </w:p>
        </w:tc>
        <w:tc>
          <w:tcPr>
            <w:tcW w:w="504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D31E56" w14:textId="77777777" w:rsidR="00D65400" w:rsidRDefault="00D65400" w:rsidP="009532D0">
            <w:pPr>
              <w:tabs>
                <w:tab w:val="left" w:pos="465"/>
              </w:tabs>
              <w:spacing w:before="119"/>
              <w:ind w:left="104" w:right="108"/>
            </w:pPr>
            <w:r w:rsidRPr="039E6254">
              <w:rPr>
                <w:rFonts w:ascii="Arial" w:eastAsia="Arial" w:hAnsi="Arial" w:cs="Arial"/>
                <w:lang w:val="en-US"/>
              </w:rPr>
              <w:t xml:space="preserve">4. 2 </w:t>
            </w:r>
            <w:proofErr w:type="spellStart"/>
            <w:r w:rsidRPr="039E6254">
              <w:rPr>
                <w:rFonts w:ascii="Arial" w:eastAsia="Arial" w:hAnsi="Arial" w:cs="Arial"/>
                <w:lang w:val="en-US"/>
              </w:rPr>
              <w:t>Valorar</w:t>
            </w:r>
            <w:proofErr w:type="spellEnd"/>
            <w:r w:rsidRPr="039E6254">
              <w:rPr>
                <w:rFonts w:ascii="Arial" w:eastAsia="Arial" w:hAnsi="Arial" w:cs="Arial"/>
                <w:lang w:val="en-US"/>
              </w:rPr>
              <w:t xml:space="preserve"> la forma y el </w:t>
            </w:r>
            <w:proofErr w:type="spellStart"/>
            <w:r w:rsidRPr="039E6254">
              <w:rPr>
                <w:rFonts w:ascii="Arial" w:eastAsia="Arial" w:hAnsi="Arial" w:cs="Arial"/>
                <w:lang w:val="en-US"/>
              </w:rPr>
              <w:t>contenido</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textos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escritos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sencillos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evaluando</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su</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calidad</w:t>
            </w:r>
            <w:proofErr w:type="spellEnd"/>
            <w:r w:rsidRPr="039E6254">
              <w:rPr>
                <w:rFonts w:ascii="Arial" w:eastAsia="Arial" w:hAnsi="Arial" w:cs="Arial"/>
                <w:lang w:val="en-US"/>
              </w:rPr>
              <w:t xml:space="preserve"> y la </w:t>
            </w:r>
            <w:proofErr w:type="spellStart"/>
            <w:r w:rsidRPr="039E6254">
              <w:rPr>
                <w:rFonts w:ascii="Arial" w:eastAsia="Arial" w:hAnsi="Arial" w:cs="Arial"/>
                <w:lang w:val="en-US"/>
              </w:rPr>
              <w:t>eficacia</w:t>
            </w:r>
            <w:proofErr w:type="spellEnd"/>
            <w:r w:rsidRPr="039E6254">
              <w:rPr>
                <w:rFonts w:ascii="Arial" w:eastAsia="Arial" w:hAnsi="Arial" w:cs="Arial"/>
                <w:lang w:val="en-US"/>
              </w:rPr>
              <w:t xml:space="preserve"> de los </w:t>
            </w:r>
            <w:proofErr w:type="spellStart"/>
            <w:r w:rsidRPr="039E6254">
              <w:rPr>
                <w:rFonts w:ascii="Arial" w:eastAsia="Arial" w:hAnsi="Arial" w:cs="Arial"/>
                <w:lang w:val="en-US"/>
              </w:rPr>
              <w:t>procedimientos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comunicativos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empleados</w:t>
            </w:r>
            <w:proofErr w:type="spellEnd"/>
            <w:r w:rsidRPr="039E6254">
              <w:rPr>
                <w:rFonts w:ascii="Arial" w:eastAsia="Arial" w:hAnsi="Arial" w:cs="Arial"/>
                <w:lang w:val="en-US"/>
              </w:rPr>
              <w:t xml:space="preserve">. CCL1, CCL2, CCL3, STEM1, CD2, CD3, CPSAA4, CCEC2 </w:t>
            </w:r>
            <w:r w:rsidRPr="039E6254">
              <w:rPr>
                <w:rFonts w:ascii="Arial" w:eastAsia="Arial" w:hAnsi="Arial" w:cs="Arial"/>
                <w:b/>
                <w:bCs/>
                <w:lang w:val="en-US"/>
              </w:rPr>
              <w:t>2%</w:t>
            </w:r>
          </w:p>
          <w:p w14:paraId="5E3F9AC3" w14:textId="77777777" w:rsidR="00D65400" w:rsidRDefault="00D65400" w:rsidP="009532D0">
            <w:pPr>
              <w:tabs>
                <w:tab w:val="left" w:pos="465"/>
              </w:tabs>
              <w:spacing w:before="119"/>
              <w:ind w:left="104" w:right="108"/>
            </w:pPr>
            <w:r w:rsidRPr="039E6254">
              <w:rPr>
                <w:rFonts w:ascii="Arial" w:eastAsia="Arial" w:hAnsi="Arial" w:cs="Arial"/>
                <w:lang w:val="en-US"/>
              </w:rPr>
              <w:t xml:space="preserve">5.1 </w:t>
            </w:r>
            <w:proofErr w:type="spellStart"/>
            <w:r w:rsidRPr="039E6254">
              <w:rPr>
                <w:rFonts w:ascii="Arial" w:eastAsia="Arial" w:hAnsi="Arial" w:cs="Arial"/>
                <w:lang w:val="en-US"/>
              </w:rPr>
              <w:t>Planificar</w:t>
            </w:r>
            <w:proofErr w:type="spellEnd"/>
            <w:r w:rsidRPr="039E6254">
              <w:rPr>
                <w:rFonts w:ascii="Arial" w:eastAsia="Arial" w:hAnsi="Arial" w:cs="Arial"/>
                <w:lang w:val="en-US"/>
              </w:rPr>
              <w:t xml:space="preserve"> la </w:t>
            </w:r>
            <w:proofErr w:type="spellStart"/>
            <w:r w:rsidRPr="039E6254">
              <w:rPr>
                <w:rFonts w:ascii="Arial" w:eastAsia="Arial" w:hAnsi="Arial" w:cs="Arial"/>
                <w:lang w:val="en-US"/>
              </w:rPr>
              <w:t>redacción</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textos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escritos</w:t>
            </w:r>
            <w:proofErr w:type="spellEnd"/>
            <w:r w:rsidRPr="039E6254">
              <w:rPr>
                <w:rFonts w:ascii="Arial" w:eastAsia="Arial" w:hAnsi="Arial" w:cs="Arial"/>
                <w:lang w:val="en-US"/>
              </w:rPr>
              <w:t xml:space="preserve"> y </w:t>
            </w:r>
            <w:proofErr w:type="spellStart"/>
            <w:r w:rsidRPr="039E6254">
              <w:rPr>
                <w:rFonts w:ascii="Arial" w:eastAsia="Arial" w:hAnsi="Arial" w:cs="Arial"/>
                <w:lang w:val="en-US"/>
              </w:rPr>
              <w:t>multimodales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sencillos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atendiendo</w:t>
            </w:r>
            <w:proofErr w:type="spellEnd"/>
            <w:r w:rsidRPr="039E6254">
              <w:rPr>
                <w:rFonts w:ascii="Arial" w:eastAsia="Arial" w:hAnsi="Arial" w:cs="Arial"/>
                <w:lang w:val="en-US"/>
              </w:rPr>
              <w:t xml:space="preserve"> a la </w:t>
            </w:r>
            <w:proofErr w:type="spellStart"/>
            <w:r w:rsidRPr="039E6254">
              <w:rPr>
                <w:rFonts w:ascii="Arial" w:eastAsia="Arial" w:hAnsi="Arial" w:cs="Arial"/>
                <w:lang w:val="en-US"/>
              </w:rPr>
              <w:t>situación</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comunicativa</w:t>
            </w:r>
            <w:proofErr w:type="spellEnd"/>
            <w:r w:rsidRPr="039E6254">
              <w:rPr>
                <w:rFonts w:ascii="Arial" w:eastAsia="Arial" w:hAnsi="Arial" w:cs="Arial"/>
                <w:lang w:val="en-US"/>
              </w:rPr>
              <w:t xml:space="preserve">, al </w:t>
            </w:r>
            <w:proofErr w:type="spellStart"/>
            <w:r w:rsidRPr="039E6254">
              <w:rPr>
                <w:rFonts w:ascii="Arial" w:eastAsia="Arial" w:hAnsi="Arial" w:cs="Arial"/>
                <w:lang w:val="en-US"/>
              </w:rPr>
              <w:t>destinatario</w:t>
            </w:r>
            <w:proofErr w:type="spellEnd"/>
            <w:r w:rsidRPr="039E6254">
              <w:rPr>
                <w:rFonts w:ascii="Arial" w:eastAsia="Arial" w:hAnsi="Arial" w:cs="Arial"/>
                <w:lang w:val="en-US"/>
              </w:rPr>
              <w:t xml:space="preserve">, al </w:t>
            </w:r>
            <w:proofErr w:type="spellStart"/>
            <w:r w:rsidRPr="039E6254">
              <w:rPr>
                <w:rFonts w:ascii="Arial" w:eastAsia="Arial" w:hAnsi="Arial" w:cs="Arial"/>
                <w:lang w:val="en-US"/>
              </w:rPr>
              <w:t>propósito</w:t>
            </w:r>
            <w:proofErr w:type="spellEnd"/>
            <w:r w:rsidRPr="039E6254">
              <w:rPr>
                <w:rFonts w:ascii="Arial" w:eastAsia="Arial" w:hAnsi="Arial" w:cs="Arial"/>
                <w:lang w:val="en-US"/>
              </w:rPr>
              <w:t xml:space="preserve"> y al canal. CCL1, CCL5, STEM1, CD2, CPSAA5, CE1 </w:t>
            </w:r>
            <w:r w:rsidRPr="039E6254">
              <w:rPr>
                <w:rFonts w:ascii="Arial" w:eastAsia="Arial" w:hAnsi="Arial" w:cs="Arial"/>
                <w:b/>
                <w:bCs/>
                <w:lang w:val="en-US"/>
              </w:rPr>
              <w:t>2%</w:t>
            </w:r>
          </w:p>
          <w:p w14:paraId="49211CA8" w14:textId="77777777" w:rsidR="00D65400" w:rsidRDefault="00D65400" w:rsidP="009532D0">
            <w:pPr>
              <w:tabs>
                <w:tab w:val="left" w:pos="465"/>
              </w:tabs>
              <w:spacing w:before="119"/>
              <w:ind w:left="104" w:right="108"/>
            </w:pPr>
            <w:r w:rsidRPr="039E6254">
              <w:rPr>
                <w:rFonts w:ascii="Arial" w:eastAsia="Arial" w:hAnsi="Arial" w:cs="Arial"/>
                <w:lang w:val="en-US"/>
              </w:rPr>
              <w:t xml:space="preserve">5.2 </w:t>
            </w:r>
            <w:proofErr w:type="spellStart"/>
            <w:r w:rsidRPr="039E6254">
              <w:rPr>
                <w:rFonts w:ascii="Arial" w:eastAsia="Arial" w:hAnsi="Arial" w:cs="Arial"/>
                <w:lang w:val="en-US"/>
              </w:rPr>
              <w:t>Redactar</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borradores</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textos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escritos</w:t>
            </w:r>
            <w:proofErr w:type="spellEnd"/>
            <w:r w:rsidRPr="039E6254">
              <w:rPr>
                <w:rFonts w:ascii="Arial" w:eastAsia="Arial" w:hAnsi="Arial" w:cs="Arial"/>
                <w:lang w:val="en-US"/>
              </w:rPr>
              <w:t xml:space="preserve"> y </w:t>
            </w:r>
            <w:proofErr w:type="spellStart"/>
            <w:r w:rsidRPr="039E6254">
              <w:rPr>
                <w:rFonts w:ascii="Arial" w:eastAsia="Arial" w:hAnsi="Arial" w:cs="Arial"/>
                <w:lang w:val="en-US"/>
              </w:rPr>
              <w:t>revisarlos</w:t>
            </w:r>
            <w:proofErr w:type="spellEnd"/>
            <w:r w:rsidRPr="039E6254">
              <w:rPr>
                <w:rFonts w:ascii="Arial" w:eastAsia="Arial" w:hAnsi="Arial" w:cs="Arial"/>
                <w:lang w:val="en-US"/>
              </w:rPr>
              <w:t xml:space="preserve"> con </w:t>
            </w:r>
            <w:proofErr w:type="spellStart"/>
            <w:r w:rsidRPr="039E6254">
              <w:rPr>
                <w:rFonts w:ascii="Arial" w:eastAsia="Arial" w:hAnsi="Arial" w:cs="Arial"/>
                <w:lang w:val="en-US"/>
              </w:rPr>
              <w:t>ayuda</w:t>
            </w:r>
            <w:proofErr w:type="spellEnd"/>
            <w:r w:rsidRPr="039E6254">
              <w:rPr>
                <w:rFonts w:ascii="Arial" w:eastAsia="Arial" w:hAnsi="Arial" w:cs="Arial"/>
                <w:lang w:val="en-US"/>
              </w:rPr>
              <w:t xml:space="preserve"> del </w:t>
            </w:r>
            <w:proofErr w:type="spellStart"/>
            <w:r w:rsidRPr="039E6254">
              <w:rPr>
                <w:rFonts w:ascii="Arial" w:eastAsia="Arial" w:hAnsi="Arial" w:cs="Arial"/>
                <w:lang w:val="en-US"/>
              </w:rPr>
              <w:t>diálogo</w:t>
            </w:r>
            <w:proofErr w:type="spellEnd"/>
            <w:r w:rsidRPr="039E6254">
              <w:rPr>
                <w:rFonts w:ascii="Arial" w:eastAsia="Arial" w:hAnsi="Arial" w:cs="Arial"/>
                <w:lang w:val="en-US"/>
              </w:rPr>
              <w:t xml:space="preserve"> entre </w:t>
            </w:r>
            <w:proofErr w:type="spellStart"/>
            <w:r w:rsidRPr="039E6254">
              <w:rPr>
                <w:rFonts w:ascii="Arial" w:eastAsia="Arial" w:hAnsi="Arial" w:cs="Arial"/>
                <w:lang w:val="en-US"/>
              </w:rPr>
              <w:t>iguales</w:t>
            </w:r>
            <w:proofErr w:type="spellEnd"/>
            <w:r w:rsidRPr="039E6254">
              <w:rPr>
                <w:rFonts w:ascii="Arial" w:eastAsia="Arial" w:hAnsi="Arial" w:cs="Arial"/>
                <w:lang w:val="en-US"/>
              </w:rPr>
              <w:t xml:space="preserve"> e </w:t>
            </w:r>
            <w:proofErr w:type="spellStart"/>
            <w:r w:rsidRPr="039E6254">
              <w:rPr>
                <w:rFonts w:ascii="Arial" w:eastAsia="Arial" w:hAnsi="Arial" w:cs="Arial"/>
                <w:lang w:val="en-US"/>
              </w:rPr>
              <w:t>instrumentos</w:t>
            </w:r>
            <w:proofErr w:type="spellEnd"/>
            <w:r w:rsidRPr="039E6254">
              <w:rPr>
                <w:rFonts w:ascii="Arial" w:eastAsia="Arial" w:hAnsi="Arial" w:cs="Arial"/>
                <w:lang w:val="en-US"/>
              </w:rPr>
              <w:t xml:space="preserve"> de consulta </w:t>
            </w:r>
            <w:proofErr w:type="spellStart"/>
            <w:r w:rsidRPr="039E6254">
              <w:rPr>
                <w:rFonts w:ascii="Arial" w:eastAsia="Arial" w:hAnsi="Arial" w:cs="Arial"/>
                <w:lang w:val="en-US"/>
              </w:rPr>
              <w:t>presentando</w:t>
            </w:r>
            <w:proofErr w:type="spellEnd"/>
            <w:r w:rsidRPr="039E6254">
              <w:rPr>
                <w:rFonts w:ascii="Arial" w:eastAsia="Arial" w:hAnsi="Arial" w:cs="Arial"/>
                <w:lang w:val="en-US"/>
              </w:rPr>
              <w:t xml:space="preserve"> un </w:t>
            </w:r>
            <w:proofErr w:type="spellStart"/>
            <w:r w:rsidRPr="039E6254">
              <w:rPr>
                <w:rFonts w:ascii="Arial" w:eastAsia="Arial" w:hAnsi="Arial" w:cs="Arial"/>
                <w:lang w:val="en-US"/>
              </w:rPr>
              <w:t>texto</w:t>
            </w:r>
            <w:proofErr w:type="spellEnd"/>
            <w:r w:rsidRPr="039E6254">
              <w:rPr>
                <w:rFonts w:ascii="Arial" w:eastAsia="Arial" w:hAnsi="Arial" w:cs="Arial"/>
                <w:lang w:val="en-US"/>
              </w:rPr>
              <w:t xml:space="preserve"> final </w:t>
            </w:r>
            <w:proofErr w:type="spellStart"/>
            <w:r w:rsidRPr="039E6254">
              <w:rPr>
                <w:rFonts w:ascii="Arial" w:eastAsia="Arial" w:hAnsi="Arial" w:cs="Arial"/>
                <w:lang w:val="en-US"/>
              </w:rPr>
              <w:t>correcto</w:t>
            </w:r>
            <w:proofErr w:type="spellEnd"/>
            <w:r w:rsidRPr="039E6254">
              <w:rPr>
                <w:rFonts w:ascii="Arial" w:eastAsia="Arial" w:hAnsi="Arial" w:cs="Arial"/>
                <w:lang w:val="en-US"/>
              </w:rPr>
              <w:t xml:space="preserve">. CCL1, CD3, CC2 </w:t>
            </w:r>
            <w:r w:rsidRPr="039E6254">
              <w:rPr>
                <w:rFonts w:ascii="Arial" w:eastAsia="Arial" w:hAnsi="Arial" w:cs="Arial"/>
                <w:b/>
                <w:bCs/>
                <w:lang w:val="en-US"/>
              </w:rPr>
              <w:t>4%</w:t>
            </w:r>
          </w:p>
          <w:p w14:paraId="16552F80" w14:textId="77777777" w:rsidR="00D65400" w:rsidRDefault="00D65400" w:rsidP="009532D0">
            <w:pPr>
              <w:tabs>
                <w:tab w:val="left" w:pos="465"/>
              </w:tabs>
              <w:spacing w:before="119"/>
              <w:ind w:left="104" w:right="108"/>
            </w:pPr>
            <w:r w:rsidRPr="039E6254">
              <w:rPr>
                <w:rFonts w:ascii="Arial" w:eastAsia="Arial" w:hAnsi="Arial" w:cs="Arial"/>
                <w:lang w:val="en-US"/>
              </w:rPr>
              <w:t xml:space="preserve">6.2 </w:t>
            </w:r>
            <w:proofErr w:type="spellStart"/>
            <w:r w:rsidRPr="039E6254">
              <w:rPr>
                <w:rFonts w:ascii="Arial" w:eastAsia="Arial" w:hAnsi="Arial" w:cs="Arial"/>
                <w:lang w:val="en-US"/>
              </w:rPr>
              <w:t>Elaborar</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trabajos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sencillos</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investigación</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manera</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guiada</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en</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diferentes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soportes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sobre</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diversos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temas</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interés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académico</w:t>
            </w:r>
            <w:proofErr w:type="spellEnd"/>
            <w:r w:rsidRPr="039E6254">
              <w:rPr>
                <w:rFonts w:ascii="Arial" w:eastAsia="Arial" w:hAnsi="Arial" w:cs="Arial"/>
                <w:lang w:val="en-US"/>
              </w:rPr>
              <w:t xml:space="preserve">, personal o social </w:t>
            </w:r>
            <w:proofErr w:type="spellStart"/>
            <w:r w:rsidRPr="039E6254">
              <w:rPr>
                <w:rFonts w:ascii="Arial" w:eastAsia="Arial" w:hAnsi="Arial" w:cs="Arial"/>
                <w:lang w:val="en-US"/>
              </w:rPr>
              <w:t>partiendo</w:t>
            </w:r>
            <w:proofErr w:type="spellEnd"/>
            <w:r w:rsidRPr="039E6254">
              <w:rPr>
                <w:rFonts w:ascii="Arial" w:eastAsia="Arial" w:hAnsi="Arial" w:cs="Arial"/>
                <w:lang w:val="en-US"/>
              </w:rPr>
              <w:t xml:space="preserve"> de la </w:t>
            </w:r>
            <w:proofErr w:type="spellStart"/>
            <w:r w:rsidRPr="039E6254">
              <w:rPr>
                <w:rFonts w:ascii="Arial" w:eastAsia="Arial" w:hAnsi="Arial" w:cs="Arial"/>
                <w:lang w:val="en-US"/>
              </w:rPr>
              <w:t>información</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seleccionada</w:t>
            </w:r>
            <w:proofErr w:type="spellEnd"/>
            <w:r w:rsidRPr="039E6254">
              <w:rPr>
                <w:rFonts w:ascii="Arial" w:eastAsia="Arial" w:hAnsi="Arial" w:cs="Arial"/>
                <w:lang w:val="en-US"/>
              </w:rPr>
              <w:t xml:space="preserve">. CCL1, CCL2, STEM1, CD1, CD3, CE3 </w:t>
            </w:r>
            <w:r w:rsidRPr="039E6254">
              <w:rPr>
                <w:rFonts w:ascii="Arial" w:eastAsia="Arial" w:hAnsi="Arial" w:cs="Arial"/>
                <w:b/>
                <w:bCs/>
                <w:lang w:val="en-US"/>
              </w:rPr>
              <w:t>5%</w:t>
            </w:r>
          </w:p>
          <w:p w14:paraId="5D0C0C80" w14:textId="77777777" w:rsidR="00D65400" w:rsidRDefault="00D65400" w:rsidP="009532D0">
            <w:pPr>
              <w:tabs>
                <w:tab w:val="left" w:pos="465"/>
              </w:tabs>
              <w:spacing w:before="119"/>
              <w:ind w:left="104" w:right="108"/>
            </w:pPr>
            <w:r w:rsidRPr="039E6254">
              <w:rPr>
                <w:rFonts w:ascii="Arial" w:eastAsia="Arial" w:hAnsi="Arial" w:cs="Arial"/>
                <w:lang w:val="en-US"/>
              </w:rPr>
              <w:t xml:space="preserve">9.2 </w:t>
            </w:r>
            <w:proofErr w:type="spellStart"/>
            <w:r w:rsidRPr="039E6254">
              <w:rPr>
                <w:rFonts w:ascii="Arial" w:eastAsia="Arial" w:hAnsi="Arial" w:cs="Arial"/>
                <w:lang w:val="en-US"/>
              </w:rPr>
              <w:t>Identificar</w:t>
            </w:r>
            <w:proofErr w:type="spellEnd"/>
            <w:r w:rsidRPr="039E6254">
              <w:rPr>
                <w:rFonts w:ascii="Arial" w:eastAsia="Arial" w:hAnsi="Arial" w:cs="Arial"/>
                <w:lang w:val="en-US"/>
              </w:rPr>
              <w:t xml:space="preserve"> y </w:t>
            </w:r>
            <w:proofErr w:type="spellStart"/>
            <w:r w:rsidRPr="039E6254">
              <w:rPr>
                <w:rFonts w:ascii="Arial" w:eastAsia="Arial" w:hAnsi="Arial" w:cs="Arial"/>
                <w:lang w:val="en-US"/>
              </w:rPr>
              <w:t>subsanar</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algunos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problemas</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comprensión</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lectora</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utilizando</w:t>
            </w:r>
            <w:proofErr w:type="spellEnd"/>
            <w:r w:rsidRPr="039E6254">
              <w:rPr>
                <w:rFonts w:ascii="Arial" w:eastAsia="Arial" w:hAnsi="Arial" w:cs="Arial"/>
                <w:lang w:val="en-US"/>
              </w:rPr>
              <w:t xml:space="preserve"> los </w:t>
            </w:r>
            <w:proofErr w:type="spellStart"/>
            <w:r w:rsidRPr="039E6254">
              <w:rPr>
                <w:rFonts w:ascii="Arial" w:eastAsia="Arial" w:hAnsi="Arial" w:cs="Arial"/>
                <w:lang w:val="en-US"/>
              </w:rPr>
              <w:t>conocimientos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explícitos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sobre</w:t>
            </w:r>
            <w:proofErr w:type="spellEnd"/>
            <w:r w:rsidRPr="039E6254">
              <w:rPr>
                <w:rFonts w:ascii="Arial" w:eastAsia="Arial" w:hAnsi="Arial" w:cs="Arial"/>
                <w:lang w:val="en-US"/>
              </w:rPr>
              <w:t xml:space="preserve"> la </w:t>
            </w:r>
            <w:proofErr w:type="spellStart"/>
            <w:r w:rsidRPr="039E6254">
              <w:rPr>
                <w:rFonts w:ascii="Arial" w:eastAsia="Arial" w:hAnsi="Arial" w:cs="Arial"/>
                <w:lang w:val="en-US"/>
              </w:rPr>
              <w:t>lengua</w:t>
            </w:r>
            <w:proofErr w:type="spellEnd"/>
            <w:r w:rsidRPr="039E6254">
              <w:rPr>
                <w:rFonts w:ascii="Arial" w:eastAsia="Arial" w:hAnsi="Arial" w:cs="Arial"/>
                <w:lang w:val="en-US"/>
              </w:rPr>
              <w:t xml:space="preserve"> y </w:t>
            </w:r>
            <w:proofErr w:type="spellStart"/>
            <w:r w:rsidRPr="039E6254">
              <w:rPr>
                <w:rFonts w:ascii="Arial" w:eastAsia="Arial" w:hAnsi="Arial" w:cs="Arial"/>
                <w:lang w:val="en-US"/>
              </w:rPr>
              <w:t>su</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uso</w:t>
            </w:r>
            <w:proofErr w:type="spellEnd"/>
            <w:r w:rsidRPr="039E6254">
              <w:rPr>
                <w:rFonts w:ascii="Arial" w:eastAsia="Arial" w:hAnsi="Arial" w:cs="Arial"/>
                <w:lang w:val="en-US"/>
              </w:rPr>
              <w:t xml:space="preserve">. CCL2, CCL3, STEM1, STEM4, CPSAA4, CPSAA5, CCEC1 </w:t>
            </w:r>
            <w:r w:rsidRPr="039E6254">
              <w:rPr>
                <w:rFonts w:ascii="Arial" w:eastAsia="Arial" w:hAnsi="Arial" w:cs="Arial"/>
                <w:b/>
                <w:bCs/>
                <w:lang w:val="en-US"/>
              </w:rPr>
              <w:t>3%</w:t>
            </w:r>
          </w:p>
          <w:p w14:paraId="324883E3" w14:textId="77777777" w:rsidR="00D65400" w:rsidRDefault="00D65400" w:rsidP="009532D0">
            <w:pPr>
              <w:tabs>
                <w:tab w:val="left" w:pos="465"/>
              </w:tabs>
              <w:spacing w:before="119"/>
              <w:ind w:left="104" w:right="108"/>
            </w:pPr>
            <w:r w:rsidRPr="039E6254">
              <w:rPr>
                <w:rFonts w:ascii="Arial" w:eastAsia="Arial" w:hAnsi="Arial" w:cs="Arial"/>
                <w:lang w:val="en-US"/>
              </w:rPr>
              <w:t xml:space="preserve"> </w:t>
            </w:r>
          </w:p>
          <w:p w14:paraId="22F858D5" w14:textId="77777777" w:rsidR="00D65400" w:rsidRDefault="00D65400" w:rsidP="009532D0">
            <w:pPr>
              <w:tabs>
                <w:tab w:val="left" w:pos="465"/>
              </w:tabs>
              <w:spacing w:before="119"/>
              <w:ind w:left="104" w:right="108"/>
            </w:pPr>
            <w:r w:rsidRPr="039E6254">
              <w:rPr>
                <w:rFonts w:ascii="Arial" w:eastAsia="Arial" w:hAnsi="Arial" w:cs="Arial"/>
                <w:lang w:val="en-US"/>
              </w:rPr>
              <w:t xml:space="preserve">7.1 </w:t>
            </w:r>
            <w:proofErr w:type="spellStart"/>
            <w:r w:rsidRPr="039E6254">
              <w:rPr>
                <w:rFonts w:ascii="Arial" w:eastAsia="Arial" w:hAnsi="Arial" w:cs="Arial"/>
                <w:lang w:val="en-US"/>
              </w:rPr>
              <w:t>Seleccionar</w:t>
            </w:r>
            <w:proofErr w:type="spellEnd"/>
            <w:r w:rsidRPr="039E6254">
              <w:rPr>
                <w:rFonts w:ascii="Arial" w:eastAsia="Arial" w:hAnsi="Arial" w:cs="Arial"/>
                <w:lang w:val="en-US"/>
              </w:rPr>
              <w:t xml:space="preserve"> y leer </w:t>
            </w:r>
            <w:proofErr w:type="spellStart"/>
            <w:r w:rsidRPr="039E6254">
              <w:rPr>
                <w:rFonts w:ascii="Arial" w:eastAsia="Arial" w:hAnsi="Arial" w:cs="Arial"/>
                <w:lang w:val="en-US"/>
              </w:rPr>
              <w:t>textos</w:t>
            </w:r>
            <w:proofErr w:type="spellEnd"/>
            <w:r w:rsidRPr="039E6254">
              <w:rPr>
                <w:rFonts w:ascii="Arial" w:eastAsia="Arial" w:hAnsi="Arial" w:cs="Arial"/>
                <w:lang w:val="en-US"/>
              </w:rPr>
              <w:t xml:space="preserve"> a </w:t>
            </w:r>
            <w:proofErr w:type="spellStart"/>
            <w:r w:rsidRPr="039E6254">
              <w:rPr>
                <w:rFonts w:ascii="Arial" w:eastAsia="Arial" w:hAnsi="Arial" w:cs="Arial"/>
                <w:lang w:val="en-US"/>
              </w:rPr>
              <w:t>partir</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preselecciones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guiándose</w:t>
            </w:r>
            <w:proofErr w:type="spellEnd"/>
            <w:r w:rsidRPr="039E6254">
              <w:rPr>
                <w:rFonts w:ascii="Arial" w:eastAsia="Arial" w:hAnsi="Arial" w:cs="Arial"/>
                <w:lang w:val="en-US"/>
              </w:rPr>
              <w:t xml:space="preserve"> por los </w:t>
            </w:r>
            <w:proofErr w:type="spellStart"/>
            <w:r w:rsidRPr="039E6254">
              <w:rPr>
                <w:rFonts w:ascii="Arial" w:eastAsia="Arial" w:hAnsi="Arial" w:cs="Arial"/>
                <w:lang w:val="en-US"/>
              </w:rPr>
              <w:t>propios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gustos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intereses</w:t>
            </w:r>
            <w:proofErr w:type="spellEnd"/>
            <w:r w:rsidRPr="039E6254">
              <w:rPr>
                <w:rFonts w:ascii="Arial" w:eastAsia="Arial" w:hAnsi="Arial" w:cs="Arial"/>
                <w:lang w:val="en-US"/>
              </w:rPr>
              <w:t xml:space="preserve"> y </w:t>
            </w:r>
            <w:proofErr w:type="spellStart"/>
            <w:r w:rsidRPr="039E6254">
              <w:rPr>
                <w:rFonts w:ascii="Arial" w:eastAsia="Arial" w:hAnsi="Arial" w:cs="Arial"/>
                <w:lang w:val="en-US"/>
              </w:rPr>
              <w:t>necesidades</w:t>
            </w:r>
            <w:proofErr w:type="spellEnd"/>
            <w:r w:rsidRPr="039E6254">
              <w:rPr>
                <w:rFonts w:ascii="Arial" w:eastAsia="Arial" w:hAnsi="Arial" w:cs="Arial"/>
                <w:lang w:val="en-US"/>
              </w:rPr>
              <w:t xml:space="preserve"> para </w:t>
            </w:r>
            <w:proofErr w:type="spellStart"/>
            <w:r w:rsidRPr="039E6254">
              <w:rPr>
                <w:rFonts w:ascii="Arial" w:eastAsia="Arial" w:hAnsi="Arial" w:cs="Arial"/>
                <w:lang w:val="en-US"/>
              </w:rPr>
              <w:t>elaborar</w:t>
            </w:r>
            <w:proofErr w:type="spellEnd"/>
            <w:r w:rsidRPr="039E6254">
              <w:rPr>
                <w:rFonts w:ascii="Arial" w:eastAsia="Arial" w:hAnsi="Arial" w:cs="Arial"/>
                <w:lang w:val="en-US"/>
              </w:rPr>
              <w:t xml:space="preserve"> un </w:t>
            </w:r>
            <w:proofErr w:type="spellStart"/>
            <w:r w:rsidRPr="039E6254">
              <w:rPr>
                <w:rFonts w:ascii="Arial" w:eastAsia="Arial" w:hAnsi="Arial" w:cs="Arial"/>
                <w:lang w:val="en-US"/>
              </w:rPr>
              <w:t>itinerario</w:t>
            </w:r>
            <w:proofErr w:type="spellEnd"/>
            <w:r w:rsidRPr="039E6254">
              <w:rPr>
                <w:rFonts w:ascii="Arial" w:eastAsia="Arial" w:hAnsi="Arial" w:cs="Arial"/>
                <w:lang w:val="en-US"/>
              </w:rPr>
              <w:t xml:space="preserve"> lector </w:t>
            </w:r>
            <w:proofErr w:type="spellStart"/>
            <w:r w:rsidRPr="039E6254">
              <w:rPr>
                <w:rFonts w:ascii="Arial" w:eastAsia="Arial" w:hAnsi="Arial" w:cs="Arial"/>
                <w:lang w:val="en-US"/>
              </w:rPr>
              <w:t>propio</w:t>
            </w:r>
            <w:proofErr w:type="spellEnd"/>
            <w:r w:rsidRPr="039E6254">
              <w:rPr>
                <w:rFonts w:ascii="Arial" w:eastAsia="Arial" w:hAnsi="Arial" w:cs="Arial"/>
                <w:lang w:val="en-US"/>
              </w:rPr>
              <w:t xml:space="preserve">. CCL4, CP2, CD1, CE3, CCEC1, CCEC2 </w:t>
            </w:r>
            <w:r w:rsidRPr="039E6254">
              <w:rPr>
                <w:rFonts w:ascii="Arial" w:eastAsia="Arial" w:hAnsi="Arial" w:cs="Arial"/>
                <w:b/>
                <w:bCs/>
                <w:lang w:val="en-US"/>
              </w:rPr>
              <w:t>2%</w:t>
            </w:r>
          </w:p>
          <w:p w14:paraId="2C74B427" w14:textId="77777777" w:rsidR="00D65400" w:rsidRDefault="00D65400" w:rsidP="009532D0">
            <w:pPr>
              <w:ind w:left="264"/>
            </w:pPr>
            <w:r w:rsidRPr="039E6254">
              <w:rPr>
                <w:rFonts w:ascii="Arial" w:eastAsia="Arial" w:hAnsi="Arial" w:cs="Arial"/>
                <w:lang w:val="en-US"/>
              </w:rPr>
              <w:t xml:space="preserve"> </w:t>
            </w:r>
          </w:p>
          <w:p w14:paraId="14300EAB" w14:textId="77777777" w:rsidR="00D65400" w:rsidRDefault="00D65400" w:rsidP="009532D0">
            <w:pPr>
              <w:tabs>
                <w:tab w:val="left" w:pos="465"/>
              </w:tabs>
              <w:spacing w:before="119"/>
              <w:ind w:left="104" w:right="108"/>
            </w:pPr>
            <w:r w:rsidRPr="039E6254">
              <w:rPr>
                <w:rFonts w:ascii="Arial" w:eastAsia="Arial" w:hAnsi="Arial" w:cs="Arial"/>
                <w:lang w:val="en-US"/>
              </w:rPr>
              <w:t xml:space="preserve">10.1 </w:t>
            </w:r>
            <w:proofErr w:type="spellStart"/>
            <w:r w:rsidRPr="039E6254">
              <w:rPr>
                <w:rFonts w:ascii="Arial" w:eastAsia="Arial" w:hAnsi="Arial" w:cs="Arial"/>
                <w:lang w:val="en-US"/>
              </w:rPr>
              <w:t>Identificar</w:t>
            </w:r>
            <w:proofErr w:type="spellEnd"/>
            <w:r w:rsidRPr="039E6254">
              <w:rPr>
                <w:rFonts w:ascii="Arial" w:eastAsia="Arial" w:hAnsi="Arial" w:cs="Arial"/>
                <w:lang w:val="en-US"/>
              </w:rPr>
              <w:t xml:space="preserve"> y </w:t>
            </w:r>
            <w:proofErr w:type="spellStart"/>
            <w:r w:rsidRPr="039E6254">
              <w:rPr>
                <w:rFonts w:ascii="Arial" w:eastAsia="Arial" w:hAnsi="Arial" w:cs="Arial"/>
                <w:lang w:val="en-US"/>
              </w:rPr>
              <w:t>desechar</w:t>
            </w:r>
            <w:proofErr w:type="spellEnd"/>
            <w:r w:rsidRPr="039E6254">
              <w:rPr>
                <w:rFonts w:ascii="Arial" w:eastAsia="Arial" w:hAnsi="Arial" w:cs="Arial"/>
                <w:lang w:val="en-US"/>
              </w:rPr>
              <w:t xml:space="preserve"> los </w:t>
            </w:r>
            <w:proofErr w:type="spellStart"/>
            <w:r w:rsidRPr="039E6254">
              <w:rPr>
                <w:rFonts w:ascii="Arial" w:eastAsia="Arial" w:hAnsi="Arial" w:cs="Arial"/>
                <w:lang w:val="en-US"/>
              </w:rPr>
              <w:t>usos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discriminatorios</w:t>
            </w:r>
            <w:proofErr w:type="spellEnd"/>
            <w:r w:rsidRPr="039E6254">
              <w:rPr>
                <w:rFonts w:ascii="Arial" w:eastAsia="Arial" w:hAnsi="Arial" w:cs="Arial"/>
                <w:lang w:val="en-US"/>
              </w:rPr>
              <w:t xml:space="preserve"> de la </w:t>
            </w:r>
            <w:proofErr w:type="spellStart"/>
            <w:r w:rsidRPr="039E6254">
              <w:rPr>
                <w:rFonts w:ascii="Arial" w:eastAsia="Arial" w:hAnsi="Arial" w:cs="Arial"/>
                <w:lang w:val="en-US"/>
              </w:rPr>
              <w:t>lengua</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evitando</w:t>
            </w:r>
            <w:proofErr w:type="spellEnd"/>
            <w:r w:rsidRPr="039E6254">
              <w:rPr>
                <w:rFonts w:ascii="Arial" w:eastAsia="Arial" w:hAnsi="Arial" w:cs="Arial"/>
                <w:lang w:val="en-US"/>
              </w:rPr>
              <w:t xml:space="preserve"> los </w:t>
            </w:r>
            <w:proofErr w:type="spellStart"/>
            <w:r w:rsidRPr="039E6254">
              <w:rPr>
                <w:rFonts w:ascii="Arial" w:eastAsia="Arial" w:hAnsi="Arial" w:cs="Arial"/>
                <w:lang w:val="en-US"/>
              </w:rPr>
              <w:t>abusos</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poder</w:t>
            </w:r>
            <w:proofErr w:type="spellEnd"/>
            <w:r w:rsidRPr="039E6254">
              <w:rPr>
                <w:rFonts w:ascii="Arial" w:eastAsia="Arial" w:hAnsi="Arial" w:cs="Arial"/>
                <w:lang w:val="en-US"/>
              </w:rPr>
              <w:t xml:space="preserve"> a </w:t>
            </w:r>
            <w:proofErr w:type="spellStart"/>
            <w:r w:rsidRPr="039E6254">
              <w:rPr>
                <w:rFonts w:ascii="Arial" w:eastAsia="Arial" w:hAnsi="Arial" w:cs="Arial"/>
                <w:lang w:val="en-US"/>
              </w:rPr>
              <w:t>través</w:t>
            </w:r>
            <w:proofErr w:type="spellEnd"/>
            <w:r w:rsidRPr="039E6254">
              <w:rPr>
                <w:rFonts w:ascii="Arial" w:eastAsia="Arial" w:hAnsi="Arial" w:cs="Arial"/>
                <w:lang w:val="en-US"/>
              </w:rPr>
              <w:t xml:space="preserve"> de la palabra y los </w:t>
            </w:r>
            <w:proofErr w:type="spellStart"/>
            <w:r w:rsidRPr="039E6254">
              <w:rPr>
                <w:rFonts w:ascii="Arial" w:eastAsia="Arial" w:hAnsi="Arial" w:cs="Arial"/>
                <w:lang w:val="en-US"/>
              </w:rPr>
              <w:t>usos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manipuladores</w:t>
            </w:r>
            <w:proofErr w:type="spellEnd"/>
            <w:r w:rsidRPr="039E6254">
              <w:rPr>
                <w:rFonts w:ascii="Arial" w:eastAsia="Arial" w:hAnsi="Arial" w:cs="Arial"/>
                <w:lang w:val="en-US"/>
              </w:rPr>
              <w:t xml:space="preserve"> del </w:t>
            </w:r>
            <w:proofErr w:type="spellStart"/>
            <w:r w:rsidRPr="039E6254">
              <w:rPr>
                <w:rFonts w:ascii="Arial" w:eastAsia="Arial" w:hAnsi="Arial" w:cs="Arial"/>
                <w:lang w:val="en-US"/>
              </w:rPr>
              <w:t>lenguaje</w:t>
            </w:r>
            <w:proofErr w:type="spellEnd"/>
            <w:r w:rsidRPr="039E6254">
              <w:rPr>
                <w:rFonts w:ascii="Arial" w:eastAsia="Arial" w:hAnsi="Arial" w:cs="Arial"/>
                <w:lang w:val="en-US"/>
              </w:rPr>
              <w:t xml:space="preserve"> verbal y no verbal.  CCL1, CCL2, CCL5, CP3, STEM1, CD3, CC1, CC2, CC3, CCEC</w:t>
            </w:r>
            <w:proofErr w:type="gramStart"/>
            <w:r w:rsidRPr="039E6254">
              <w:rPr>
                <w:rFonts w:ascii="Arial" w:eastAsia="Arial" w:hAnsi="Arial" w:cs="Arial"/>
                <w:lang w:val="en-US"/>
              </w:rPr>
              <w:t xml:space="preserve">1  </w:t>
            </w:r>
            <w:r w:rsidRPr="039E6254">
              <w:rPr>
                <w:rFonts w:ascii="Arial" w:eastAsia="Arial" w:hAnsi="Arial" w:cs="Arial"/>
                <w:b/>
                <w:bCs/>
                <w:lang w:val="en-US"/>
              </w:rPr>
              <w:t>2</w:t>
            </w:r>
            <w:proofErr w:type="gramEnd"/>
            <w:r w:rsidRPr="039E6254">
              <w:rPr>
                <w:rFonts w:ascii="Arial" w:eastAsia="Arial" w:hAnsi="Arial" w:cs="Arial"/>
                <w:b/>
                <w:bCs/>
                <w:lang w:val="en-US"/>
              </w:rPr>
              <w:t>%</w:t>
            </w:r>
          </w:p>
        </w:tc>
        <w:tc>
          <w:tcPr>
            <w:tcW w:w="101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AF6913" w14:textId="77777777" w:rsidR="00D65400" w:rsidRDefault="00D65400" w:rsidP="009532D0">
            <w:pPr>
              <w:ind w:left="264"/>
            </w:pPr>
            <w:r w:rsidRPr="039E6254">
              <w:rPr>
                <w:rFonts w:ascii="Arial" w:eastAsia="Arial" w:hAnsi="Arial" w:cs="Arial"/>
                <w:lang w:val="en-US"/>
              </w:rPr>
              <w:t>20%</w:t>
            </w:r>
          </w:p>
        </w:tc>
      </w:tr>
    </w:tbl>
    <w:p w14:paraId="44BE85C5" w14:textId="77777777" w:rsidR="00D65400" w:rsidRDefault="00D65400" w:rsidP="00D65400">
      <w:pPr>
        <w:jc w:val="both"/>
        <w:rPr>
          <w:b/>
          <w:bCs/>
        </w:rPr>
      </w:pPr>
    </w:p>
    <w:p w14:paraId="5C1EA251" w14:textId="77777777" w:rsidR="00D65400" w:rsidRDefault="00D65400" w:rsidP="00D65400">
      <w:pPr>
        <w:jc w:val="both"/>
        <w:rPr>
          <w:b/>
          <w:bCs/>
        </w:rPr>
      </w:pPr>
    </w:p>
    <w:p w14:paraId="1E45EFC5" w14:textId="77777777" w:rsidR="00D65400" w:rsidRDefault="00D65400" w:rsidP="00D65400">
      <w:pPr>
        <w:jc w:val="both"/>
        <w:rPr>
          <w:b/>
          <w:bCs/>
        </w:rPr>
      </w:pPr>
    </w:p>
    <w:p w14:paraId="7C0C1315" w14:textId="77777777" w:rsidR="00D65400" w:rsidRDefault="00D65400" w:rsidP="00D65400">
      <w:pPr>
        <w:jc w:val="both"/>
        <w:rPr>
          <w:b/>
          <w:bCs/>
        </w:rPr>
      </w:pPr>
    </w:p>
    <w:p w14:paraId="76450782" w14:textId="77777777" w:rsidR="00D65400" w:rsidRDefault="00D65400" w:rsidP="00D65400">
      <w:pPr>
        <w:jc w:val="both"/>
        <w:rPr>
          <w:b/>
          <w:bCs/>
        </w:rPr>
      </w:pPr>
    </w:p>
    <w:p w14:paraId="513E023B" w14:textId="77777777" w:rsidR="00D65400" w:rsidRDefault="00D65400" w:rsidP="00D65400">
      <w:pPr>
        <w:jc w:val="both"/>
        <w:rPr>
          <w:b/>
          <w:bCs/>
        </w:rPr>
      </w:pPr>
    </w:p>
    <w:tbl>
      <w:tblPr>
        <w:tblStyle w:val="Tablaconcuadrcula"/>
        <w:tblW w:w="0" w:type="auto"/>
        <w:tblLayout w:type="fixed"/>
        <w:tblLook w:val="01E0" w:firstRow="1" w:lastRow="1" w:firstColumn="1" w:lastColumn="1" w:noHBand="0" w:noVBand="0"/>
      </w:tblPr>
      <w:tblGrid>
        <w:gridCol w:w="1598"/>
        <w:gridCol w:w="1594"/>
        <w:gridCol w:w="5225"/>
        <w:gridCol w:w="1200"/>
      </w:tblGrid>
      <w:tr w:rsidR="00D65400" w14:paraId="507F86B9" w14:textId="77777777" w:rsidTr="009532D0">
        <w:trPr>
          <w:trHeight w:val="6375"/>
        </w:trPr>
        <w:tc>
          <w:tcPr>
            <w:tcW w:w="15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E882F3" w14:textId="77777777" w:rsidR="00D65400" w:rsidRDefault="00D65400" w:rsidP="009532D0">
            <w:pPr>
              <w:spacing w:before="120"/>
              <w:ind w:left="107"/>
            </w:pPr>
            <w:r w:rsidRPr="039E6254">
              <w:rPr>
                <w:rFonts w:ascii="Arial" w:eastAsia="Arial" w:hAnsi="Arial" w:cs="Arial"/>
                <w:b/>
                <w:bCs/>
                <w:lang w:val="en-US"/>
              </w:rPr>
              <w:lastRenderedPageBreak/>
              <w:t>TRABAJO DIARIO</w:t>
            </w:r>
          </w:p>
        </w:tc>
        <w:tc>
          <w:tcPr>
            <w:tcW w:w="159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CF4853C" w14:textId="77777777" w:rsidR="00D65400" w:rsidRDefault="00D65400" w:rsidP="009532D0">
            <w:pPr>
              <w:spacing w:before="120"/>
              <w:ind w:left="107"/>
            </w:pPr>
            <w:proofErr w:type="spellStart"/>
            <w:r w:rsidRPr="039E6254">
              <w:rPr>
                <w:rFonts w:ascii="Arial" w:eastAsia="Arial" w:hAnsi="Arial" w:cs="Arial"/>
                <w:lang w:val="en-US"/>
              </w:rPr>
              <w:t>Técnicas</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observación</w:t>
            </w:r>
            <w:proofErr w:type="spellEnd"/>
            <w:r w:rsidRPr="039E6254">
              <w:rPr>
                <w:rFonts w:ascii="Arial" w:eastAsia="Arial" w:hAnsi="Arial" w:cs="Arial"/>
                <w:lang w:val="en-US"/>
              </w:rPr>
              <w:t xml:space="preserve"> y </w:t>
            </w:r>
            <w:proofErr w:type="spellStart"/>
            <w:r w:rsidRPr="039E6254">
              <w:rPr>
                <w:rFonts w:ascii="Arial" w:eastAsia="Arial" w:hAnsi="Arial" w:cs="Arial"/>
                <w:lang w:val="en-US"/>
              </w:rPr>
              <w:t>desempeño</w:t>
            </w:r>
            <w:proofErr w:type="spellEnd"/>
          </w:p>
        </w:tc>
        <w:tc>
          <w:tcPr>
            <w:tcW w:w="5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A82A4A" w14:textId="77777777" w:rsidR="00D65400" w:rsidRDefault="00D65400" w:rsidP="009532D0">
            <w:pPr>
              <w:spacing w:before="119"/>
              <w:ind w:left="104" w:right="125"/>
            </w:pPr>
            <w:r w:rsidRPr="039E6254">
              <w:rPr>
                <w:rFonts w:ascii="Arial" w:eastAsia="Arial" w:hAnsi="Arial" w:cs="Arial"/>
                <w:lang w:val="en-US"/>
              </w:rPr>
              <w:t xml:space="preserve">10.2 </w:t>
            </w:r>
            <w:proofErr w:type="spellStart"/>
            <w:r w:rsidRPr="039E6254">
              <w:rPr>
                <w:rFonts w:ascii="Arial" w:eastAsia="Arial" w:hAnsi="Arial" w:cs="Arial"/>
                <w:lang w:val="en-US"/>
              </w:rPr>
              <w:t>Adquirir</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estrategias</w:t>
            </w:r>
            <w:proofErr w:type="spellEnd"/>
            <w:r w:rsidRPr="039E6254">
              <w:rPr>
                <w:rFonts w:ascii="Arial" w:eastAsia="Arial" w:hAnsi="Arial" w:cs="Arial"/>
                <w:lang w:val="en-US"/>
              </w:rPr>
              <w:t xml:space="preserve"> para la </w:t>
            </w:r>
            <w:proofErr w:type="spellStart"/>
            <w:r w:rsidRPr="039E6254">
              <w:rPr>
                <w:rFonts w:ascii="Arial" w:eastAsia="Arial" w:hAnsi="Arial" w:cs="Arial"/>
                <w:lang w:val="en-US"/>
              </w:rPr>
              <w:t>resolución</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dialogada</w:t>
            </w:r>
            <w:proofErr w:type="spellEnd"/>
            <w:r w:rsidRPr="039E6254">
              <w:rPr>
                <w:rFonts w:ascii="Arial" w:eastAsia="Arial" w:hAnsi="Arial" w:cs="Arial"/>
                <w:lang w:val="en-US"/>
              </w:rPr>
              <w:t xml:space="preserve"> de los </w:t>
            </w:r>
            <w:proofErr w:type="spellStart"/>
            <w:r w:rsidRPr="039E6254">
              <w:rPr>
                <w:rFonts w:ascii="Arial" w:eastAsia="Arial" w:hAnsi="Arial" w:cs="Arial"/>
                <w:lang w:val="en-US"/>
              </w:rPr>
              <w:t>conflictos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buscando</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consensos</w:t>
            </w:r>
            <w:proofErr w:type="spellEnd"/>
            <w:r w:rsidRPr="039E6254">
              <w:rPr>
                <w:rFonts w:ascii="Arial" w:eastAsia="Arial" w:hAnsi="Arial" w:cs="Arial"/>
                <w:lang w:val="en-US"/>
              </w:rPr>
              <w:t xml:space="preserve"> tanto </w:t>
            </w:r>
            <w:proofErr w:type="spellStart"/>
            <w:r w:rsidRPr="039E6254">
              <w:rPr>
                <w:rFonts w:ascii="Arial" w:eastAsia="Arial" w:hAnsi="Arial" w:cs="Arial"/>
                <w:lang w:val="en-US"/>
              </w:rPr>
              <w:t>en</w:t>
            </w:r>
            <w:proofErr w:type="spellEnd"/>
            <w:r w:rsidRPr="039E6254">
              <w:rPr>
                <w:rFonts w:ascii="Arial" w:eastAsia="Arial" w:hAnsi="Arial" w:cs="Arial"/>
                <w:lang w:val="en-US"/>
              </w:rPr>
              <w:t xml:space="preserve"> el </w:t>
            </w:r>
            <w:proofErr w:type="spellStart"/>
            <w:r w:rsidRPr="039E6254">
              <w:rPr>
                <w:rFonts w:ascii="Arial" w:eastAsia="Arial" w:hAnsi="Arial" w:cs="Arial"/>
                <w:lang w:val="en-US"/>
              </w:rPr>
              <w:t>ámbito</w:t>
            </w:r>
            <w:proofErr w:type="spellEnd"/>
            <w:r w:rsidRPr="039E6254">
              <w:rPr>
                <w:rFonts w:ascii="Arial" w:eastAsia="Arial" w:hAnsi="Arial" w:cs="Arial"/>
                <w:lang w:val="en-US"/>
              </w:rPr>
              <w:t xml:space="preserve"> personal </w:t>
            </w:r>
            <w:proofErr w:type="spellStart"/>
            <w:r w:rsidRPr="039E6254">
              <w:rPr>
                <w:rFonts w:ascii="Arial" w:eastAsia="Arial" w:hAnsi="Arial" w:cs="Arial"/>
                <w:lang w:val="en-US"/>
              </w:rPr>
              <w:t>como</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educativo</w:t>
            </w:r>
            <w:proofErr w:type="spellEnd"/>
            <w:r w:rsidRPr="039E6254">
              <w:rPr>
                <w:rFonts w:ascii="Arial" w:eastAsia="Arial" w:hAnsi="Arial" w:cs="Arial"/>
                <w:lang w:val="en-US"/>
              </w:rPr>
              <w:t xml:space="preserve"> y social. CCL1, CCL2, CCL5, CP3, CD3, CPSAA3, CC2, CC3, CC4. </w:t>
            </w:r>
            <w:r w:rsidRPr="039E6254">
              <w:rPr>
                <w:rFonts w:ascii="Arial" w:eastAsia="Arial" w:hAnsi="Arial" w:cs="Arial"/>
                <w:b/>
                <w:bCs/>
                <w:lang w:val="en-US"/>
              </w:rPr>
              <w:t>5%</w:t>
            </w:r>
            <w:r w:rsidRPr="039E6254">
              <w:rPr>
                <w:rFonts w:ascii="Arial" w:eastAsia="Arial" w:hAnsi="Arial" w:cs="Arial"/>
                <w:lang w:val="en-US"/>
              </w:rPr>
              <w:t xml:space="preserve">  </w:t>
            </w:r>
          </w:p>
          <w:p w14:paraId="4D6B040B" w14:textId="77777777" w:rsidR="00D65400" w:rsidRDefault="00D65400" w:rsidP="009532D0">
            <w:pPr>
              <w:spacing w:before="119"/>
              <w:ind w:left="104" w:right="125"/>
            </w:pPr>
            <w:r w:rsidRPr="039E6254">
              <w:rPr>
                <w:rFonts w:ascii="Arial" w:eastAsia="Arial" w:hAnsi="Arial" w:cs="Arial"/>
                <w:lang w:val="en-US"/>
              </w:rPr>
              <w:t xml:space="preserve"> </w:t>
            </w:r>
          </w:p>
          <w:p w14:paraId="1D86E574" w14:textId="77777777" w:rsidR="00D65400" w:rsidRDefault="00D65400" w:rsidP="009532D0">
            <w:pPr>
              <w:spacing w:before="119"/>
              <w:ind w:left="104" w:right="125"/>
            </w:pPr>
            <w:r w:rsidRPr="039E6254">
              <w:rPr>
                <w:rFonts w:ascii="Arial" w:eastAsia="Arial" w:hAnsi="Arial" w:cs="Arial"/>
                <w:lang w:val="en-US"/>
              </w:rPr>
              <w:t xml:space="preserve">9.1 </w:t>
            </w:r>
            <w:proofErr w:type="spellStart"/>
            <w:r w:rsidRPr="039E6254">
              <w:rPr>
                <w:rFonts w:ascii="Arial" w:eastAsia="Arial" w:hAnsi="Arial" w:cs="Arial"/>
                <w:lang w:val="en-US"/>
              </w:rPr>
              <w:t>Revisar</w:t>
            </w:r>
            <w:proofErr w:type="spellEnd"/>
            <w:r w:rsidRPr="039E6254">
              <w:rPr>
                <w:rFonts w:ascii="Arial" w:eastAsia="Arial" w:hAnsi="Arial" w:cs="Arial"/>
                <w:lang w:val="en-US"/>
              </w:rPr>
              <w:t xml:space="preserve"> los </w:t>
            </w:r>
            <w:proofErr w:type="spellStart"/>
            <w:r w:rsidRPr="039E6254">
              <w:rPr>
                <w:rFonts w:ascii="Arial" w:eastAsia="Arial" w:hAnsi="Arial" w:cs="Arial"/>
                <w:lang w:val="en-US"/>
              </w:rPr>
              <w:t>propios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textos</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manera</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guiada</w:t>
            </w:r>
            <w:proofErr w:type="spellEnd"/>
            <w:r w:rsidRPr="039E6254">
              <w:rPr>
                <w:rFonts w:ascii="Arial" w:eastAsia="Arial" w:hAnsi="Arial" w:cs="Arial"/>
                <w:lang w:val="en-US"/>
              </w:rPr>
              <w:t xml:space="preserve"> y </w:t>
            </w:r>
            <w:proofErr w:type="spellStart"/>
            <w:r w:rsidRPr="039E6254">
              <w:rPr>
                <w:rFonts w:ascii="Arial" w:eastAsia="Arial" w:hAnsi="Arial" w:cs="Arial"/>
                <w:lang w:val="en-US"/>
              </w:rPr>
              <w:t>hacer</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propuestas</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mejora</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argumentando</w:t>
            </w:r>
            <w:proofErr w:type="spellEnd"/>
            <w:r w:rsidRPr="039E6254">
              <w:rPr>
                <w:rFonts w:ascii="Arial" w:eastAsia="Arial" w:hAnsi="Arial" w:cs="Arial"/>
                <w:lang w:val="en-US"/>
              </w:rPr>
              <w:t xml:space="preserve"> los </w:t>
            </w:r>
            <w:proofErr w:type="spellStart"/>
            <w:r w:rsidRPr="039E6254">
              <w:rPr>
                <w:rFonts w:ascii="Arial" w:eastAsia="Arial" w:hAnsi="Arial" w:cs="Arial"/>
                <w:lang w:val="en-US"/>
              </w:rPr>
              <w:t>cambios</w:t>
            </w:r>
            <w:proofErr w:type="spellEnd"/>
            <w:r w:rsidRPr="039E6254">
              <w:rPr>
                <w:rFonts w:ascii="Arial" w:eastAsia="Arial" w:hAnsi="Arial" w:cs="Arial"/>
                <w:lang w:val="en-US"/>
              </w:rPr>
              <w:t xml:space="preserve">. CCL1, CCL3, CP2, STEM1, STEM4, CD1, CPSAA4, CPSAA5, CCEC1 </w:t>
            </w:r>
          </w:p>
          <w:p w14:paraId="5B1D433E" w14:textId="77777777" w:rsidR="00D65400" w:rsidRDefault="00D65400" w:rsidP="009532D0">
            <w:pPr>
              <w:ind w:left="107" w:right="92"/>
            </w:pPr>
            <w:r w:rsidRPr="039E6254">
              <w:rPr>
                <w:rFonts w:ascii="Arial" w:eastAsia="Arial" w:hAnsi="Arial" w:cs="Arial"/>
                <w:b/>
                <w:bCs/>
                <w:lang w:val="en-US"/>
              </w:rPr>
              <w:t>3%</w:t>
            </w:r>
          </w:p>
          <w:p w14:paraId="0CA992E5" w14:textId="77777777" w:rsidR="00D65400" w:rsidRDefault="00D65400" w:rsidP="009532D0">
            <w:pPr>
              <w:ind w:left="107" w:right="92"/>
            </w:pPr>
            <w:r w:rsidRPr="039E6254">
              <w:rPr>
                <w:rFonts w:ascii="Arial" w:eastAsia="Arial" w:hAnsi="Arial" w:cs="Arial"/>
                <w:lang w:val="en-US"/>
              </w:rPr>
              <w:t xml:space="preserve"> </w:t>
            </w:r>
          </w:p>
          <w:p w14:paraId="607507D9" w14:textId="77777777" w:rsidR="00D65400" w:rsidRDefault="00D65400" w:rsidP="009532D0">
            <w:pPr>
              <w:spacing w:before="119"/>
              <w:ind w:left="104" w:right="125"/>
            </w:pPr>
            <w:r w:rsidRPr="039E6254">
              <w:rPr>
                <w:rFonts w:ascii="Arial" w:eastAsia="Arial" w:hAnsi="Arial" w:cs="Arial"/>
                <w:lang w:val="en-US"/>
              </w:rPr>
              <w:t xml:space="preserve">3.2 </w:t>
            </w:r>
            <w:proofErr w:type="spellStart"/>
            <w:r w:rsidRPr="039E6254">
              <w:rPr>
                <w:rFonts w:ascii="Arial" w:eastAsia="Arial" w:hAnsi="Arial" w:cs="Arial"/>
                <w:lang w:val="en-US"/>
              </w:rPr>
              <w:t>Participar</w:t>
            </w:r>
            <w:proofErr w:type="spellEnd"/>
            <w:r w:rsidRPr="039E6254">
              <w:rPr>
                <w:rFonts w:ascii="Arial" w:eastAsia="Arial" w:hAnsi="Arial" w:cs="Arial"/>
                <w:lang w:val="en-US"/>
              </w:rPr>
              <w:t xml:space="preserve"> de </w:t>
            </w:r>
            <w:proofErr w:type="spellStart"/>
            <w:r w:rsidRPr="039E6254">
              <w:rPr>
                <w:rFonts w:ascii="Arial" w:eastAsia="Arial" w:hAnsi="Arial" w:cs="Arial"/>
                <w:lang w:val="en-US"/>
              </w:rPr>
              <w:t>manera</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activa</w:t>
            </w:r>
            <w:proofErr w:type="spellEnd"/>
            <w:r w:rsidRPr="039E6254">
              <w:rPr>
                <w:rFonts w:ascii="Arial" w:eastAsia="Arial" w:hAnsi="Arial" w:cs="Arial"/>
                <w:lang w:val="en-US"/>
              </w:rPr>
              <w:t xml:space="preserve"> y </w:t>
            </w:r>
            <w:proofErr w:type="spellStart"/>
            <w:r w:rsidRPr="039E6254">
              <w:rPr>
                <w:rFonts w:ascii="Arial" w:eastAsia="Arial" w:hAnsi="Arial" w:cs="Arial"/>
                <w:lang w:val="en-US"/>
              </w:rPr>
              <w:t>adecuada</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en</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interacciones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orales</w:t>
            </w:r>
            <w:proofErr w:type="spellEnd"/>
            <w:r w:rsidRPr="039E6254">
              <w:rPr>
                <w:rFonts w:ascii="Arial" w:eastAsia="Arial" w:hAnsi="Arial" w:cs="Arial"/>
                <w:lang w:val="en-US"/>
              </w:rPr>
              <w:t xml:space="preserve"> breves </w:t>
            </w:r>
            <w:proofErr w:type="spellStart"/>
            <w:r w:rsidRPr="039E6254">
              <w:rPr>
                <w:rFonts w:ascii="Arial" w:eastAsia="Arial" w:hAnsi="Arial" w:cs="Arial"/>
                <w:lang w:val="en-US"/>
              </w:rPr>
              <w:t>formales</w:t>
            </w:r>
            <w:proofErr w:type="spellEnd"/>
            <w:r w:rsidRPr="039E6254">
              <w:rPr>
                <w:rFonts w:ascii="Arial" w:eastAsia="Arial" w:hAnsi="Arial" w:cs="Arial"/>
                <w:lang w:val="en-US"/>
              </w:rPr>
              <w:t xml:space="preserve"> e </w:t>
            </w:r>
            <w:proofErr w:type="spellStart"/>
            <w:r w:rsidRPr="039E6254">
              <w:rPr>
                <w:rFonts w:ascii="Arial" w:eastAsia="Arial" w:hAnsi="Arial" w:cs="Arial"/>
                <w:lang w:val="en-US"/>
              </w:rPr>
              <w:t>informales</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propiciando</w:t>
            </w:r>
            <w:proofErr w:type="spellEnd"/>
            <w:r w:rsidRPr="039E6254">
              <w:rPr>
                <w:rFonts w:ascii="Arial" w:eastAsia="Arial" w:hAnsi="Arial" w:cs="Arial"/>
                <w:lang w:val="en-US"/>
              </w:rPr>
              <w:t xml:space="preserve"> el </w:t>
            </w:r>
            <w:proofErr w:type="spellStart"/>
            <w:r w:rsidRPr="039E6254">
              <w:rPr>
                <w:rFonts w:ascii="Arial" w:eastAsia="Arial" w:hAnsi="Arial" w:cs="Arial"/>
                <w:lang w:val="en-US"/>
              </w:rPr>
              <w:t>trabajo</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en</w:t>
            </w:r>
            <w:proofErr w:type="spellEnd"/>
            <w:r w:rsidRPr="039E6254">
              <w:rPr>
                <w:rFonts w:ascii="Arial" w:eastAsia="Arial" w:hAnsi="Arial" w:cs="Arial"/>
                <w:lang w:val="en-US"/>
              </w:rPr>
              <w:t xml:space="preserve"> </w:t>
            </w:r>
            <w:proofErr w:type="spellStart"/>
            <w:r w:rsidRPr="039E6254">
              <w:rPr>
                <w:rFonts w:ascii="Arial" w:eastAsia="Arial" w:hAnsi="Arial" w:cs="Arial"/>
                <w:lang w:val="en-US"/>
              </w:rPr>
              <w:t>equipo</w:t>
            </w:r>
            <w:proofErr w:type="spellEnd"/>
            <w:r w:rsidRPr="039E6254">
              <w:rPr>
                <w:rFonts w:ascii="Arial" w:eastAsia="Arial" w:hAnsi="Arial" w:cs="Arial"/>
                <w:lang w:val="en-US"/>
              </w:rPr>
              <w:t xml:space="preserve">. CCL1, CCL3, CCL5, CD2, CD3, CPSAA1, CPSAA5, CE1 </w:t>
            </w:r>
          </w:p>
          <w:p w14:paraId="04BAF391" w14:textId="77777777" w:rsidR="00D65400" w:rsidRDefault="00D65400" w:rsidP="009532D0">
            <w:pPr>
              <w:spacing w:before="119"/>
              <w:ind w:left="104" w:right="125"/>
            </w:pPr>
            <w:r w:rsidRPr="039E6254">
              <w:rPr>
                <w:rFonts w:ascii="Arial" w:eastAsia="Arial" w:hAnsi="Arial" w:cs="Arial"/>
                <w:b/>
                <w:bCs/>
                <w:lang w:val="en-US"/>
              </w:rPr>
              <w:t>2%</w:t>
            </w:r>
          </w:p>
        </w:tc>
        <w:tc>
          <w:tcPr>
            <w:tcW w:w="12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31EAC17" w14:textId="77777777" w:rsidR="00D65400" w:rsidRDefault="00D65400" w:rsidP="009532D0">
            <w:pPr>
              <w:ind w:left="264"/>
            </w:pPr>
            <w:r w:rsidRPr="039E6254">
              <w:rPr>
                <w:rFonts w:ascii="Arial" w:eastAsia="Arial" w:hAnsi="Arial" w:cs="Arial"/>
                <w:lang w:val="en-US"/>
              </w:rPr>
              <w:t>10%</w:t>
            </w:r>
          </w:p>
          <w:p w14:paraId="1ABC9A7E" w14:textId="77777777" w:rsidR="00D65400" w:rsidRDefault="00D65400" w:rsidP="009532D0">
            <w:pPr>
              <w:ind w:left="264"/>
              <w:rPr>
                <w:rFonts w:eastAsia="Arial"/>
                <w:lang w:val="en-US"/>
              </w:rPr>
            </w:pPr>
          </w:p>
        </w:tc>
      </w:tr>
    </w:tbl>
    <w:p w14:paraId="476054D4" w14:textId="77777777" w:rsidR="00D65400" w:rsidRDefault="00D65400" w:rsidP="00D65400">
      <w:pPr>
        <w:jc w:val="both"/>
        <w:rPr>
          <w:b/>
          <w:bCs/>
        </w:rPr>
      </w:pPr>
    </w:p>
    <w:p w14:paraId="15C6A2AC" w14:textId="77777777" w:rsidR="00D65400" w:rsidRPr="00D65400" w:rsidRDefault="00D65400" w:rsidP="00D65400">
      <w:pPr>
        <w:widowControl w:val="0"/>
        <w:tabs>
          <w:tab w:val="left" w:pos="1554"/>
        </w:tabs>
        <w:autoSpaceDE w:val="0"/>
        <w:autoSpaceDN w:val="0"/>
        <w:spacing w:before="120" w:after="0" w:line="240" w:lineRule="auto"/>
        <w:rPr>
          <w:sz w:val="24"/>
          <w:szCs w:val="24"/>
        </w:rPr>
      </w:pPr>
    </w:p>
    <w:p w14:paraId="005B6FEA" w14:textId="77777777" w:rsidR="00D65400" w:rsidRDefault="00D65400" w:rsidP="00D65400">
      <w:pPr>
        <w:pStyle w:val="Textoindependiente"/>
        <w:spacing w:before="3"/>
        <w:ind w:right="611"/>
        <w:rPr>
          <w:rFonts w:ascii="Arial" w:hAnsi="Arial" w:cs="Arial"/>
        </w:rPr>
      </w:pPr>
      <w:r>
        <w:rPr>
          <w:rFonts w:ascii="Arial" w:hAnsi="Arial" w:cs="Arial"/>
        </w:rPr>
        <w:t>Para todos los apartados se tendrán en cuenta instrumentos relacionados con</w:t>
      </w:r>
      <w:r>
        <w:rPr>
          <w:rFonts w:ascii="Arial" w:hAnsi="Arial" w:cs="Arial"/>
          <w:spacing w:val="1"/>
        </w:rPr>
        <w:t xml:space="preserve"> </w:t>
      </w:r>
      <w:r>
        <w:rPr>
          <w:rFonts w:ascii="Arial" w:hAnsi="Arial" w:cs="Arial"/>
        </w:rPr>
        <w:t>técnicas de observación</w:t>
      </w:r>
      <w:r>
        <w:rPr>
          <w:rFonts w:ascii="Arial" w:hAnsi="Arial" w:cs="Arial"/>
          <w:spacing w:val="1"/>
        </w:rPr>
        <w:t xml:space="preserve"> </w:t>
      </w:r>
      <w:r>
        <w:rPr>
          <w:rFonts w:ascii="Arial" w:hAnsi="Arial" w:cs="Arial"/>
        </w:rPr>
        <w:t>y de</w:t>
      </w:r>
      <w:r>
        <w:rPr>
          <w:rFonts w:ascii="Arial" w:hAnsi="Arial" w:cs="Arial"/>
          <w:spacing w:val="1"/>
        </w:rPr>
        <w:t xml:space="preserve"> </w:t>
      </w:r>
      <w:r>
        <w:rPr>
          <w:rFonts w:ascii="Arial" w:hAnsi="Arial" w:cs="Arial"/>
        </w:rPr>
        <w:t>análisis del desempeño y del</w:t>
      </w:r>
      <w:r>
        <w:rPr>
          <w:rFonts w:ascii="Arial" w:hAnsi="Arial" w:cs="Arial"/>
          <w:spacing w:val="1"/>
        </w:rPr>
        <w:t xml:space="preserve"> </w:t>
      </w:r>
      <w:r>
        <w:rPr>
          <w:rFonts w:ascii="Arial" w:hAnsi="Arial" w:cs="Arial"/>
        </w:rPr>
        <w:t>rendimiento. La</w:t>
      </w:r>
      <w:r>
        <w:rPr>
          <w:rFonts w:ascii="Arial" w:hAnsi="Arial" w:cs="Arial"/>
          <w:spacing w:val="1"/>
        </w:rPr>
        <w:t xml:space="preserve"> </w:t>
      </w:r>
      <w:r>
        <w:rPr>
          <w:rFonts w:ascii="Arial" w:hAnsi="Arial" w:cs="Arial"/>
        </w:rPr>
        <w:t>ortografía correcta se tendrá en cuenta en la calificación de todas las actividades</w:t>
      </w:r>
      <w:r>
        <w:rPr>
          <w:rFonts w:ascii="Arial" w:hAnsi="Arial" w:cs="Arial"/>
          <w:spacing w:val="1"/>
        </w:rPr>
        <w:t xml:space="preserve"> </w:t>
      </w:r>
      <w:r>
        <w:rPr>
          <w:rFonts w:ascii="Arial" w:hAnsi="Arial" w:cs="Arial"/>
        </w:rPr>
        <w:t xml:space="preserve">y pruebas. </w:t>
      </w:r>
    </w:p>
    <w:p w14:paraId="4EE105CD" w14:textId="77777777" w:rsidR="00D65400" w:rsidRDefault="00D65400" w:rsidP="00D65400">
      <w:pPr>
        <w:pStyle w:val="Textoindependiente"/>
        <w:spacing w:before="3"/>
        <w:ind w:right="611"/>
        <w:rPr>
          <w:rFonts w:ascii="Arial" w:hAnsi="Arial" w:cs="Arial"/>
        </w:rPr>
      </w:pPr>
      <w:r w:rsidRPr="231F2617">
        <w:rPr>
          <w:rFonts w:ascii="Arial" w:hAnsi="Arial" w:cs="Arial"/>
        </w:rPr>
        <w:t>Cuando los alumnos obtengan una evaluación negativa en una evaluación, para</w:t>
      </w:r>
      <w:r w:rsidRPr="231F2617">
        <w:rPr>
          <w:rFonts w:ascii="Arial" w:hAnsi="Arial" w:cs="Arial"/>
          <w:spacing w:val="1"/>
        </w:rPr>
        <w:t xml:space="preserve"> </w:t>
      </w:r>
      <w:r w:rsidRPr="231F2617">
        <w:rPr>
          <w:rFonts w:ascii="Arial" w:hAnsi="Arial" w:cs="Arial"/>
        </w:rPr>
        <w:t>la</w:t>
      </w:r>
      <w:r w:rsidRPr="231F2617">
        <w:rPr>
          <w:rFonts w:ascii="Arial" w:hAnsi="Arial" w:cs="Arial"/>
          <w:spacing w:val="1"/>
        </w:rPr>
        <w:t xml:space="preserve"> </w:t>
      </w:r>
      <w:r w:rsidRPr="231F2617">
        <w:rPr>
          <w:rFonts w:ascii="Arial" w:hAnsi="Arial" w:cs="Arial"/>
        </w:rPr>
        <w:t>recuperación,</w:t>
      </w:r>
      <w:r w:rsidRPr="231F2617">
        <w:rPr>
          <w:rFonts w:ascii="Arial" w:hAnsi="Arial" w:cs="Arial"/>
          <w:spacing w:val="1"/>
        </w:rPr>
        <w:t xml:space="preserve"> </w:t>
      </w:r>
      <w:r w:rsidRPr="231F2617">
        <w:rPr>
          <w:rFonts w:ascii="Arial" w:hAnsi="Arial" w:cs="Arial"/>
        </w:rPr>
        <w:t>se</w:t>
      </w:r>
      <w:r w:rsidRPr="231F2617">
        <w:rPr>
          <w:rFonts w:ascii="Arial" w:hAnsi="Arial" w:cs="Arial"/>
          <w:spacing w:val="1"/>
        </w:rPr>
        <w:t xml:space="preserve"> </w:t>
      </w:r>
      <w:r w:rsidRPr="231F2617">
        <w:rPr>
          <w:rFonts w:ascii="Arial" w:hAnsi="Arial" w:cs="Arial"/>
        </w:rPr>
        <w:t>diseñarán</w:t>
      </w:r>
      <w:r w:rsidRPr="231F2617">
        <w:rPr>
          <w:rFonts w:ascii="Arial" w:hAnsi="Arial" w:cs="Arial"/>
          <w:spacing w:val="1"/>
        </w:rPr>
        <w:t xml:space="preserve"> </w:t>
      </w:r>
      <w:r w:rsidRPr="231F2617">
        <w:rPr>
          <w:rFonts w:ascii="Arial" w:hAnsi="Arial" w:cs="Arial"/>
        </w:rPr>
        <w:t>medidas</w:t>
      </w:r>
      <w:r w:rsidRPr="231F2617">
        <w:rPr>
          <w:rFonts w:ascii="Arial" w:hAnsi="Arial" w:cs="Arial"/>
          <w:spacing w:val="1"/>
        </w:rPr>
        <w:t xml:space="preserve"> </w:t>
      </w:r>
      <w:r w:rsidRPr="231F2617">
        <w:rPr>
          <w:rFonts w:ascii="Arial" w:hAnsi="Arial" w:cs="Arial"/>
        </w:rPr>
        <w:t>de</w:t>
      </w:r>
      <w:r w:rsidRPr="231F2617">
        <w:rPr>
          <w:rFonts w:ascii="Arial" w:hAnsi="Arial" w:cs="Arial"/>
          <w:spacing w:val="1"/>
        </w:rPr>
        <w:t xml:space="preserve"> </w:t>
      </w:r>
      <w:r w:rsidRPr="231F2617">
        <w:rPr>
          <w:rFonts w:ascii="Arial" w:hAnsi="Arial" w:cs="Arial"/>
        </w:rPr>
        <w:t>refuerzo</w:t>
      </w:r>
      <w:r w:rsidRPr="231F2617">
        <w:rPr>
          <w:rFonts w:ascii="Arial" w:hAnsi="Arial" w:cs="Arial"/>
          <w:spacing w:val="1"/>
        </w:rPr>
        <w:t xml:space="preserve"> </w:t>
      </w:r>
      <w:r w:rsidRPr="231F2617">
        <w:rPr>
          <w:rFonts w:ascii="Arial" w:hAnsi="Arial" w:cs="Arial"/>
        </w:rPr>
        <w:t>que</w:t>
      </w:r>
      <w:r w:rsidRPr="231F2617">
        <w:rPr>
          <w:rFonts w:ascii="Arial" w:hAnsi="Arial" w:cs="Arial"/>
          <w:spacing w:val="1"/>
        </w:rPr>
        <w:t xml:space="preserve"> </w:t>
      </w:r>
      <w:r w:rsidRPr="231F2617">
        <w:rPr>
          <w:rFonts w:ascii="Arial" w:hAnsi="Arial" w:cs="Arial"/>
        </w:rPr>
        <w:t>serán</w:t>
      </w:r>
      <w:r w:rsidRPr="231F2617">
        <w:rPr>
          <w:rFonts w:ascii="Arial" w:hAnsi="Arial" w:cs="Arial"/>
          <w:spacing w:val="1"/>
        </w:rPr>
        <w:t xml:space="preserve"> </w:t>
      </w:r>
      <w:r w:rsidRPr="231F2617">
        <w:rPr>
          <w:rFonts w:ascii="Arial" w:hAnsi="Arial" w:cs="Arial"/>
        </w:rPr>
        <w:t>de</w:t>
      </w:r>
      <w:r w:rsidRPr="231F2617">
        <w:rPr>
          <w:rFonts w:ascii="Arial" w:hAnsi="Arial" w:cs="Arial"/>
          <w:spacing w:val="1"/>
        </w:rPr>
        <w:t xml:space="preserve"> </w:t>
      </w:r>
      <w:r w:rsidRPr="231F2617">
        <w:rPr>
          <w:rFonts w:ascii="Arial" w:hAnsi="Arial" w:cs="Arial"/>
        </w:rPr>
        <w:t>carácter</w:t>
      </w:r>
      <w:r w:rsidRPr="231F2617">
        <w:rPr>
          <w:rFonts w:ascii="Arial" w:hAnsi="Arial" w:cs="Arial"/>
          <w:spacing w:val="-64"/>
        </w:rPr>
        <w:t xml:space="preserve"> </w:t>
      </w:r>
      <w:r w:rsidRPr="231F2617">
        <w:rPr>
          <w:rFonts w:ascii="Arial" w:hAnsi="Arial" w:cs="Arial"/>
        </w:rPr>
        <w:t>individual (adaptándose a las competencias no alcanzadas por el alumno) y</w:t>
      </w:r>
      <w:r w:rsidRPr="231F2617">
        <w:rPr>
          <w:rFonts w:ascii="Arial" w:hAnsi="Arial" w:cs="Arial"/>
          <w:spacing w:val="1"/>
        </w:rPr>
        <w:t xml:space="preserve"> </w:t>
      </w:r>
      <w:r w:rsidRPr="231F2617">
        <w:rPr>
          <w:rFonts w:ascii="Arial" w:hAnsi="Arial" w:cs="Arial"/>
        </w:rPr>
        <w:t>podrán consistir en la realización de actividades o proyectos o en una prueba</w:t>
      </w:r>
      <w:r w:rsidRPr="231F2617">
        <w:rPr>
          <w:rFonts w:ascii="Arial" w:hAnsi="Arial" w:cs="Arial"/>
          <w:spacing w:val="1"/>
        </w:rPr>
        <w:t xml:space="preserve"> </w:t>
      </w:r>
      <w:r w:rsidRPr="231F2617">
        <w:rPr>
          <w:rFonts w:ascii="Arial" w:hAnsi="Arial" w:cs="Arial"/>
        </w:rPr>
        <w:t>objetiva, así como en la entrega de las actividades no entregadas o realizadas a</w:t>
      </w:r>
      <w:r w:rsidRPr="231F2617">
        <w:rPr>
          <w:rFonts w:ascii="Arial" w:hAnsi="Arial" w:cs="Arial"/>
          <w:spacing w:val="1"/>
        </w:rPr>
        <w:t xml:space="preserve"> </w:t>
      </w:r>
      <w:r w:rsidRPr="231F2617">
        <w:rPr>
          <w:rFonts w:ascii="Arial" w:hAnsi="Arial" w:cs="Arial"/>
        </w:rPr>
        <w:t>lo largo de la evaluación. Además, se le realizará al alumno un plan de refuerzo</w:t>
      </w:r>
      <w:r w:rsidRPr="231F2617">
        <w:rPr>
          <w:rFonts w:ascii="Arial" w:hAnsi="Arial" w:cs="Arial"/>
          <w:spacing w:val="1"/>
        </w:rPr>
        <w:t xml:space="preserve"> </w:t>
      </w:r>
      <w:r w:rsidRPr="231F2617">
        <w:rPr>
          <w:rFonts w:ascii="Arial" w:hAnsi="Arial" w:cs="Arial"/>
        </w:rPr>
        <w:t>individual</w:t>
      </w:r>
      <w:r w:rsidRPr="231F2617">
        <w:rPr>
          <w:rFonts w:ascii="Arial" w:hAnsi="Arial" w:cs="Arial"/>
          <w:spacing w:val="-4"/>
        </w:rPr>
        <w:t xml:space="preserve"> </w:t>
      </w:r>
      <w:r w:rsidRPr="231F2617">
        <w:rPr>
          <w:rFonts w:ascii="Arial" w:hAnsi="Arial" w:cs="Arial"/>
        </w:rPr>
        <w:t>para</w:t>
      </w:r>
      <w:r w:rsidRPr="231F2617">
        <w:rPr>
          <w:rFonts w:ascii="Arial" w:hAnsi="Arial" w:cs="Arial"/>
          <w:spacing w:val="-3"/>
        </w:rPr>
        <w:t xml:space="preserve"> </w:t>
      </w:r>
      <w:r w:rsidRPr="231F2617">
        <w:rPr>
          <w:rFonts w:ascii="Arial" w:hAnsi="Arial" w:cs="Arial"/>
        </w:rPr>
        <w:t>evitar</w:t>
      </w:r>
      <w:r w:rsidRPr="231F2617">
        <w:rPr>
          <w:rFonts w:ascii="Arial" w:hAnsi="Arial" w:cs="Arial"/>
          <w:spacing w:val="-1"/>
        </w:rPr>
        <w:t xml:space="preserve"> </w:t>
      </w:r>
      <w:r w:rsidRPr="231F2617">
        <w:rPr>
          <w:rFonts w:ascii="Arial" w:hAnsi="Arial" w:cs="Arial"/>
        </w:rPr>
        <w:t>una</w:t>
      </w:r>
      <w:r w:rsidRPr="231F2617">
        <w:rPr>
          <w:rFonts w:ascii="Arial" w:hAnsi="Arial" w:cs="Arial"/>
          <w:spacing w:val="-1"/>
        </w:rPr>
        <w:t xml:space="preserve"> </w:t>
      </w:r>
      <w:r w:rsidRPr="231F2617">
        <w:rPr>
          <w:rFonts w:ascii="Arial" w:hAnsi="Arial" w:cs="Arial"/>
        </w:rPr>
        <w:t>calificación</w:t>
      </w:r>
      <w:r w:rsidRPr="231F2617">
        <w:rPr>
          <w:rFonts w:ascii="Arial" w:hAnsi="Arial" w:cs="Arial"/>
          <w:spacing w:val="-1"/>
        </w:rPr>
        <w:t xml:space="preserve"> </w:t>
      </w:r>
      <w:r w:rsidRPr="231F2617">
        <w:rPr>
          <w:rFonts w:ascii="Arial" w:hAnsi="Arial" w:cs="Arial"/>
        </w:rPr>
        <w:t>negativa en</w:t>
      </w:r>
      <w:r w:rsidRPr="231F2617">
        <w:rPr>
          <w:rFonts w:ascii="Arial" w:hAnsi="Arial" w:cs="Arial"/>
          <w:spacing w:val="-3"/>
        </w:rPr>
        <w:t xml:space="preserve"> </w:t>
      </w:r>
      <w:r w:rsidRPr="231F2617">
        <w:rPr>
          <w:rFonts w:ascii="Arial" w:hAnsi="Arial" w:cs="Arial"/>
        </w:rPr>
        <w:t>la</w:t>
      </w:r>
      <w:r w:rsidRPr="231F2617">
        <w:rPr>
          <w:rFonts w:ascii="Arial" w:hAnsi="Arial" w:cs="Arial"/>
          <w:spacing w:val="-1"/>
        </w:rPr>
        <w:t xml:space="preserve"> </w:t>
      </w:r>
      <w:r w:rsidRPr="231F2617">
        <w:rPr>
          <w:rFonts w:ascii="Arial" w:hAnsi="Arial" w:cs="Arial"/>
        </w:rPr>
        <w:t>siguiente</w:t>
      </w:r>
      <w:r w:rsidRPr="231F2617">
        <w:rPr>
          <w:rFonts w:ascii="Arial" w:hAnsi="Arial" w:cs="Arial"/>
          <w:spacing w:val="-1"/>
        </w:rPr>
        <w:t xml:space="preserve"> </w:t>
      </w:r>
      <w:r w:rsidRPr="231F2617">
        <w:rPr>
          <w:rFonts w:ascii="Arial" w:hAnsi="Arial" w:cs="Arial"/>
        </w:rPr>
        <w:t>evaluación.</w:t>
      </w:r>
    </w:p>
    <w:p w14:paraId="29A8603E" w14:textId="77777777" w:rsidR="00D65400" w:rsidRDefault="00D65400" w:rsidP="00D65400">
      <w:pPr>
        <w:pStyle w:val="Ttulo1"/>
      </w:pPr>
    </w:p>
    <w:p w14:paraId="3B80F96C" w14:textId="77777777" w:rsidR="00D65400" w:rsidRPr="00641F94" w:rsidRDefault="00D65400" w:rsidP="00D65400">
      <w:pPr>
        <w:pStyle w:val="Ttulo1"/>
        <w:rPr>
          <w:sz w:val="24"/>
          <w:szCs w:val="24"/>
        </w:rPr>
      </w:pPr>
      <w:r w:rsidRPr="00641F94">
        <w:rPr>
          <w:sz w:val="24"/>
          <w:szCs w:val="24"/>
        </w:rPr>
        <w:t>Criterios</w:t>
      </w:r>
      <w:r w:rsidRPr="00641F94">
        <w:rPr>
          <w:spacing w:val="-1"/>
          <w:sz w:val="24"/>
          <w:szCs w:val="24"/>
        </w:rPr>
        <w:t xml:space="preserve"> </w:t>
      </w:r>
      <w:r w:rsidRPr="00641F94">
        <w:rPr>
          <w:sz w:val="24"/>
          <w:szCs w:val="24"/>
        </w:rPr>
        <w:t>de</w:t>
      </w:r>
      <w:r w:rsidRPr="00641F94">
        <w:rPr>
          <w:spacing w:val="-3"/>
          <w:sz w:val="24"/>
          <w:szCs w:val="24"/>
        </w:rPr>
        <w:t xml:space="preserve"> </w:t>
      </w:r>
      <w:r w:rsidRPr="00641F94">
        <w:rPr>
          <w:sz w:val="24"/>
          <w:szCs w:val="24"/>
        </w:rPr>
        <w:t>calificación en</w:t>
      </w:r>
      <w:r w:rsidRPr="00641F94">
        <w:rPr>
          <w:spacing w:val="-1"/>
          <w:sz w:val="24"/>
          <w:szCs w:val="24"/>
        </w:rPr>
        <w:t xml:space="preserve"> </w:t>
      </w:r>
      <w:r w:rsidRPr="00641F94">
        <w:rPr>
          <w:sz w:val="24"/>
          <w:szCs w:val="24"/>
        </w:rPr>
        <w:t>la</w:t>
      </w:r>
      <w:r w:rsidRPr="00641F94">
        <w:rPr>
          <w:spacing w:val="-3"/>
          <w:sz w:val="24"/>
          <w:szCs w:val="24"/>
        </w:rPr>
        <w:t xml:space="preserve"> </w:t>
      </w:r>
      <w:r w:rsidRPr="00641F94">
        <w:rPr>
          <w:sz w:val="24"/>
          <w:szCs w:val="24"/>
        </w:rPr>
        <w:t>evaluación</w:t>
      </w:r>
      <w:r w:rsidRPr="00641F94">
        <w:rPr>
          <w:spacing w:val="-2"/>
          <w:sz w:val="24"/>
          <w:szCs w:val="24"/>
        </w:rPr>
        <w:t xml:space="preserve"> </w:t>
      </w:r>
      <w:r w:rsidRPr="00641F94">
        <w:rPr>
          <w:sz w:val="24"/>
          <w:szCs w:val="24"/>
        </w:rPr>
        <w:t>final</w:t>
      </w:r>
      <w:r w:rsidRPr="00641F94">
        <w:rPr>
          <w:spacing w:val="-1"/>
          <w:sz w:val="24"/>
          <w:szCs w:val="24"/>
        </w:rPr>
        <w:t xml:space="preserve"> </w:t>
      </w:r>
      <w:r w:rsidRPr="00641F94">
        <w:rPr>
          <w:sz w:val="24"/>
          <w:szCs w:val="24"/>
        </w:rPr>
        <w:t>y</w:t>
      </w:r>
      <w:r w:rsidRPr="00641F94">
        <w:rPr>
          <w:spacing w:val="-4"/>
          <w:sz w:val="24"/>
          <w:szCs w:val="24"/>
        </w:rPr>
        <w:t xml:space="preserve"> </w:t>
      </w:r>
      <w:r w:rsidRPr="00641F94">
        <w:rPr>
          <w:sz w:val="24"/>
          <w:szCs w:val="24"/>
        </w:rPr>
        <w:t>la</w:t>
      </w:r>
      <w:r w:rsidRPr="00641F94">
        <w:rPr>
          <w:spacing w:val="-3"/>
          <w:sz w:val="24"/>
          <w:szCs w:val="24"/>
        </w:rPr>
        <w:t xml:space="preserve"> </w:t>
      </w:r>
      <w:r w:rsidRPr="00641F94">
        <w:rPr>
          <w:sz w:val="24"/>
          <w:szCs w:val="24"/>
        </w:rPr>
        <w:t>extraordinaria</w:t>
      </w:r>
    </w:p>
    <w:p w14:paraId="5DED8856" w14:textId="77777777" w:rsidR="00D65400" w:rsidRDefault="00D65400" w:rsidP="00D65400">
      <w:pPr>
        <w:pStyle w:val="Textoindependiente"/>
        <w:rPr>
          <w:rFonts w:ascii="Arial" w:hAnsi="Arial" w:cs="Arial"/>
          <w:b/>
          <w:sz w:val="16"/>
        </w:rPr>
      </w:pPr>
    </w:p>
    <w:p w14:paraId="7C943EDA" w14:textId="77777777" w:rsidR="00D65400" w:rsidRDefault="00D65400" w:rsidP="00D65400">
      <w:pPr>
        <w:pStyle w:val="Textoindependiente"/>
        <w:spacing w:before="93"/>
        <w:ind w:right="606"/>
        <w:rPr>
          <w:rFonts w:ascii="Arial" w:hAnsi="Arial" w:cs="Arial"/>
        </w:rPr>
      </w:pPr>
      <w:r>
        <w:rPr>
          <w:rFonts w:ascii="Arial" w:hAnsi="Arial" w:cs="Arial"/>
        </w:rPr>
        <w:t>La</w:t>
      </w:r>
      <w:r>
        <w:rPr>
          <w:rFonts w:ascii="Arial" w:hAnsi="Arial" w:cs="Arial"/>
          <w:spacing w:val="1"/>
        </w:rPr>
        <w:t xml:space="preserve"> </w:t>
      </w:r>
      <w:r>
        <w:rPr>
          <w:rFonts w:ascii="Arial" w:hAnsi="Arial" w:cs="Arial"/>
        </w:rPr>
        <w:t>calificación</w:t>
      </w:r>
      <w:r>
        <w:rPr>
          <w:rFonts w:ascii="Arial" w:hAnsi="Arial" w:cs="Arial"/>
          <w:spacing w:val="1"/>
        </w:rPr>
        <w:t xml:space="preserve"> </w:t>
      </w:r>
      <w:r>
        <w:rPr>
          <w:rFonts w:ascii="Arial" w:hAnsi="Arial" w:cs="Arial"/>
        </w:rPr>
        <w:t>final</w:t>
      </w:r>
      <w:r>
        <w:rPr>
          <w:rFonts w:ascii="Arial" w:hAnsi="Arial" w:cs="Arial"/>
          <w:spacing w:val="1"/>
        </w:rPr>
        <w:t xml:space="preserve"> </w:t>
      </w:r>
      <w:r>
        <w:rPr>
          <w:rFonts w:ascii="Arial" w:hAnsi="Arial" w:cs="Arial"/>
        </w:rPr>
        <w:t>surgirá</w:t>
      </w:r>
      <w:r>
        <w:rPr>
          <w:rFonts w:ascii="Arial" w:hAnsi="Arial" w:cs="Arial"/>
          <w:spacing w:val="1"/>
        </w:rPr>
        <w:t xml:space="preserve"> </w:t>
      </w:r>
      <w:r>
        <w:rPr>
          <w:rFonts w:ascii="Arial" w:hAnsi="Arial" w:cs="Arial"/>
        </w:rPr>
        <w:t>de</w:t>
      </w:r>
      <w:r>
        <w:rPr>
          <w:rFonts w:ascii="Arial" w:hAnsi="Arial" w:cs="Arial"/>
          <w:spacing w:val="1"/>
        </w:rPr>
        <w:t xml:space="preserve"> </w:t>
      </w:r>
      <w:r>
        <w:rPr>
          <w:rFonts w:ascii="Arial" w:hAnsi="Arial" w:cs="Arial"/>
        </w:rPr>
        <w:t>la</w:t>
      </w:r>
      <w:r>
        <w:rPr>
          <w:rFonts w:ascii="Arial" w:hAnsi="Arial" w:cs="Arial"/>
          <w:spacing w:val="1"/>
        </w:rPr>
        <w:t xml:space="preserve"> </w:t>
      </w:r>
      <w:r>
        <w:rPr>
          <w:rFonts w:ascii="Arial" w:hAnsi="Arial" w:cs="Arial"/>
        </w:rPr>
        <w:t>media</w:t>
      </w:r>
      <w:r>
        <w:rPr>
          <w:rFonts w:ascii="Arial" w:hAnsi="Arial" w:cs="Arial"/>
          <w:spacing w:val="1"/>
        </w:rPr>
        <w:t xml:space="preserve"> </w:t>
      </w:r>
      <w:r>
        <w:rPr>
          <w:rFonts w:ascii="Arial" w:hAnsi="Arial" w:cs="Arial"/>
        </w:rPr>
        <w:t>de</w:t>
      </w:r>
      <w:r>
        <w:rPr>
          <w:rFonts w:ascii="Arial" w:hAnsi="Arial" w:cs="Arial"/>
          <w:spacing w:val="1"/>
        </w:rPr>
        <w:t xml:space="preserve"> </w:t>
      </w:r>
      <w:r>
        <w:rPr>
          <w:rFonts w:ascii="Arial" w:hAnsi="Arial" w:cs="Arial"/>
        </w:rPr>
        <w:t>la</w:t>
      </w:r>
      <w:r>
        <w:rPr>
          <w:rFonts w:ascii="Arial" w:hAnsi="Arial" w:cs="Arial"/>
          <w:spacing w:val="1"/>
        </w:rPr>
        <w:t xml:space="preserve"> </w:t>
      </w:r>
      <w:r>
        <w:rPr>
          <w:rFonts w:ascii="Arial" w:hAnsi="Arial" w:cs="Arial"/>
        </w:rPr>
        <w:t>nota</w:t>
      </w:r>
      <w:r>
        <w:rPr>
          <w:rFonts w:ascii="Arial" w:hAnsi="Arial" w:cs="Arial"/>
          <w:spacing w:val="1"/>
        </w:rPr>
        <w:t xml:space="preserve"> </w:t>
      </w:r>
      <w:r>
        <w:rPr>
          <w:rFonts w:ascii="Arial" w:hAnsi="Arial" w:cs="Arial"/>
        </w:rPr>
        <w:t>obtenida</w:t>
      </w:r>
      <w:r>
        <w:rPr>
          <w:rFonts w:ascii="Arial" w:hAnsi="Arial" w:cs="Arial"/>
          <w:spacing w:val="1"/>
        </w:rPr>
        <w:t xml:space="preserve"> </w:t>
      </w:r>
      <w:r>
        <w:rPr>
          <w:rFonts w:ascii="Arial" w:hAnsi="Arial" w:cs="Arial"/>
        </w:rPr>
        <w:t>en</w:t>
      </w:r>
      <w:r>
        <w:rPr>
          <w:rFonts w:ascii="Arial" w:hAnsi="Arial" w:cs="Arial"/>
          <w:spacing w:val="1"/>
        </w:rPr>
        <w:t xml:space="preserve"> </w:t>
      </w:r>
      <w:r>
        <w:rPr>
          <w:rFonts w:ascii="Arial" w:hAnsi="Arial" w:cs="Arial"/>
        </w:rPr>
        <w:t>las</w:t>
      </w:r>
      <w:r>
        <w:rPr>
          <w:rFonts w:ascii="Arial" w:hAnsi="Arial" w:cs="Arial"/>
          <w:spacing w:val="1"/>
        </w:rPr>
        <w:t xml:space="preserve"> </w:t>
      </w:r>
      <w:r>
        <w:rPr>
          <w:rFonts w:ascii="Arial" w:hAnsi="Arial" w:cs="Arial"/>
        </w:rPr>
        <w:t>tres</w:t>
      </w:r>
      <w:r>
        <w:rPr>
          <w:rFonts w:ascii="Arial" w:hAnsi="Arial" w:cs="Arial"/>
          <w:spacing w:val="1"/>
        </w:rPr>
        <w:t xml:space="preserve"> </w:t>
      </w:r>
      <w:r>
        <w:rPr>
          <w:rFonts w:ascii="Arial" w:hAnsi="Arial" w:cs="Arial"/>
        </w:rPr>
        <w:t>evaluaciones. Si los alumnos no llegaran al 5 en esa media, tendrán opción a una</w:t>
      </w:r>
      <w:r>
        <w:rPr>
          <w:rFonts w:ascii="Arial" w:hAnsi="Arial" w:cs="Arial"/>
          <w:spacing w:val="-64"/>
        </w:rPr>
        <w:t xml:space="preserve"> </w:t>
      </w:r>
      <w:r>
        <w:rPr>
          <w:rFonts w:ascii="Arial" w:hAnsi="Arial" w:cs="Arial"/>
        </w:rPr>
        <w:t>prueba final que consistirá en la entrega de los trabajos no realizados y una</w:t>
      </w:r>
      <w:r>
        <w:rPr>
          <w:rFonts w:ascii="Arial" w:hAnsi="Arial" w:cs="Arial"/>
          <w:spacing w:val="1"/>
        </w:rPr>
        <w:t xml:space="preserve"> </w:t>
      </w:r>
      <w:r>
        <w:rPr>
          <w:rFonts w:ascii="Arial" w:hAnsi="Arial" w:cs="Arial"/>
        </w:rPr>
        <w:t>prueba objetiva escrita de carácter competencial en la que se examinarán de los</w:t>
      </w:r>
      <w:r>
        <w:rPr>
          <w:rFonts w:ascii="Arial" w:hAnsi="Arial" w:cs="Arial"/>
          <w:spacing w:val="1"/>
        </w:rPr>
        <w:t xml:space="preserve"> </w:t>
      </w:r>
      <w:r>
        <w:rPr>
          <w:rFonts w:ascii="Arial" w:hAnsi="Arial" w:cs="Arial"/>
        </w:rPr>
        <w:t>criterios</w:t>
      </w:r>
      <w:r>
        <w:rPr>
          <w:rFonts w:ascii="Arial" w:hAnsi="Arial" w:cs="Arial"/>
          <w:spacing w:val="-1"/>
        </w:rPr>
        <w:t xml:space="preserve"> </w:t>
      </w:r>
      <w:r>
        <w:rPr>
          <w:rFonts w:ascii="Arial" w:hAnsi="Arial" w:cs="Arial"/>
        </w:rPr>
        <w:t>de evaluación</w:t>
      </w:r>
      <w:r>
        <w:rPr>
          <w:rFonts w:ascii="Arial" w:hAnsi="Arial" w:cs="Arial"/>
          <w:spacing w:val="-2"/>
        </w:rPr>
        <w:t xml:space="preserve"> </w:t>
      </w:r>
      <w:r>
        <w:rPr>
          <w:rFonts w:ascii="Arial" w:hAnsi="Arial" w:cs="Arial"/>
        </w:rPr>
        <w:t>no superados.</w:t>
      </w:r>
    </w:p>
    <w:p w14:paraId="5E3C3BD0" w14:textId="77777777" w:rsidR="00D65400" w:rsidRDefault="00D65400" w:rsidP="00D65400">
      <w:pPr>
        <w:pStyle w:val="Textoindependiente"/>
        <w:ind w:right="609"/>
        <w:rPr>
          <w:rFonts w:ascii="Arial" w:hAnsi="Arial" w:cs="Arial"/>
        </w:rPr>
      </w:pPr>
      <w:r w:rsidRPr="231F2617">
        <w:rPr>
          <w:rFonts w:ascii="Arial" w:hAnsi="Arial" w:cs="Arial"/>
        </w:rPr>
        <w:lastRenderedPageBreak/>
        <w:t>En el caso de obtener una evaluación negativa en esa prueba final, el alumno</w:t>
      </w:r>
      <w:r w:rsidRPr="231F2617">
        <w:rPr>
          <w:rFonts w:ascii="Arial" w:hAnsi="Arial" w:cs="Arial"/>
          <w:spacing w:val="1"/>
        </w:rPr>
        <w:t xml:space="preserve"> </w:t>
      </w:r>
      <w:r w:rsidRPr="231F2617">
        <w:rPr>
          <w:rFonts w:ascii="Arial" w:hAnsi="Arial" w:cs="Arial"/>
        </w:rPr>
        <w:t>tendrá</w:t>
      </w:r>
      <w:r w:rsidRPr="231F2617">
        <w:rPr>
          <w:rFonts w:ascii="Arial" w:hAnsi="Arial" w:cs="Arial"/>
          <w:spacing w:val="1"/>
        </w:rPr>
        <w:t xml:space="preserve"> </w:t>
      </w:r>
      <w:r w:rsidRPr="231F2617">
        <w:rPr>
          <w:rFonts w:ascii="Arial" w:hAnsi="Arial" w:cs="Arial"/>
        </w:rPr>
        <w:t>opción</w:t>
      </w:r>
      <w:r w:rsidRPr="231F2617">
        <w:rPr>
          <w:rFonts w:ascii="Arial" w:hAnsi="Arial" w:cs="Arial"/>
          <w:spacing w:val="1"/>
        </w:rPr>
        <w:t xml:space="preserve"> </w:t>
      </w:r>
      <w:r w:rsidRPr="231F2617">
        <w:rPr>
          <w:rFonts w:ascii="Arial" w:hAnsi="Arial" w:cs="Arial"/>
        </w:rPr>
        <w:t>de</w:t>
      </w:r>
      <w:r w:rsidRPr="231F2617">
        <w:rPr>
          <w:rFonts w:ascii="Arial" w:hAnsi="Arial" w:cs="Arial"/>
          <w:spacing w:val="1"/>
        </w:rPr>
        <w:t xml:space="preserve"> </w:t>
      </w:r>
      <w:r w:rsidRPr="231F2617">
        <w:rPr>
          <w:rFonts w:ascii="Arial" w:hAnsi="Arial" w:cs="Arial"/>
        </w:rPr>
        <w:t>realizar</w:t>
      </w:r>
      <w:r w:rsidRPr="231F2617">
        <w:rPr>
          <w:rFonts w:ascii="Arial" w:hAnsi="Arial" w:cs="Arial"/>
          <w:spacing w:val="1"/>
        </w:rPr>
        <w:t xml:space="preserve"> </w:t>
      </w:r>
      <w:r w:rsidRPr="231F2617">
        <w:rPr>
          <w:rFonts w:ascii="Arial" w:hAnsi="Arial" w:cs="Arial"/>
        </w:rPr>
        <w:t>una</w:t>
      </w:r>
      <w:r w:rsidRPr="231F2617">
        <w:rPr>
          <w:rFonts w:ascii="Arial" w:hAnsi="Arial" w:cs="Arial"/>
          <w:spacing w:val="1"/>
        </w:rPr>
        <w:t xml:space="preserve"> </w:t>
      </w:r>
      <w:r w:rsidRPr="231F2617">
        <w:rPr>
          <w:rFonts w:ascii="Arial" w:hAnsi="Arial" w:cs="Arial"/>
          <w:u w:val="thick"/>
        </w:rPr>
        <w:t>prueba</w:t>
      </w:r>
      <w:r w:rsidRPr="231F2617">
        <w:rPr>
          <w:rFonts w:ascii="Arial" w:hAnsi="Arial" w:cs="Arial"/>
          <w:spacing w:val="1"/>
          <w:u w:val="thick"/>
        </w:rPr>
        <w:t xml:space="preserve"> </w:t>
      </w:r>
      <w:r w:rsidRPr="231F2617">
        <w:rPr>
          <w:rFonts w:ascii="Arial" w:hAnsi="Arial" w:cs="Arial"/>
          <w:u w:val="thick"/>
        </w:rPr>
        <w:t>extraordinaria</w:t>
      </w:r>
      <w:r w:rsidRPr="231F2617">
        <w:rPr>
          <w:rFonts w:ascii="Arial" w:hAnsi="Arial" w:cs="Arial"/>
          <w:spacing w:val="1"/>
        </w:rPr>
        <w:t xml:space="preserve"> </w:t>
      </w:r>
      <w:r w:rsidRPr="231F2617">
        <w:rPr>
          <w:rFonts w:ascii="Arial" w:hAnsi="Arial" w:cs="Arial"/>
        </w:rPr>
        <w:t>que</w:t>
      </w:r>
      <w:r w:rsidRPr="231F2617">
        <w:rPr>
          <w:rFonts w:ascii="Arial" w:hAnsi="Arial" w:cs="Arial"/>
          <w:spacing w:val="1"/>
        </w:rPr>
        <w:t xml:space="preserve"> </w:t>
      </w:r>
      <w:r w:rsidRPr="231F2617">
        <w:rPr>
          <w:rFonts w:ascii="Arial" w:hAnsi="Arial" w:cs="Arial"/>
        </w:rPr>
        <w:t>consistirá</w:t>
      </w:r>
      <w:r w:rsidRPr="231F2617">
        <w:rPr>
          <w:rFonts w:ascii="Arial" w:hAnsi="Arial" w:cs="Arial"/>
          <w:spacing w:val="1"/>
        </w:rPr>
        <w:t xml:space="preserve"> </w:t>
      </w:r>
      <w:r w:rsidRPr="231F2617">
        <w:rPr>
          <w:rFonts w:ascii="Arial" w:hAnsi="Arial" w:cs="Arial"/>
        </w:rPr>
        <w:t>en</w:t>
      </w:r>
      <w:r w:rsidRPr="231F2617">
        <w:rPr>
          <w:rFonts w:ascii="Arial" w:hAnsi="Arial" w:cs="Arial"/>
          <w:spacing w:val="1"/>
        </w:rPr>
        <w:t xml:space="preserve"> </w:t>
      </w:r>
      <w:r w:rsidRPr="231F2617">
        <w:rPr>
          <w:rFonts w:ascii="Arial" w:hAnsi="Arial" w:cs="Arial"/>
        </w:rPr>
        <w:t>la</w:t>
      </w:r>
      <w:r w:rsidRPr="231F2617">
        <w:rPr>
          <w:rFonts w:ascii="Arial" w:hAnsi="Arial" w:cs="Arial"/>
          <w:spacing w:val="1"/>
        </w:rPr>
        <w:t xml:space="preserve"> </w:t>
      </w:r>
      <w:r w:rsidRPr="231F2617">
        <w:rPr>
          <w:rFonts w:ascii="Arial" w:hAnsi="Arial" w:cs="Arial"/>
        </w:rPr>
        <w:t>realización</w:t>
      </w:r>
      <w:r w:rsidRPr="231F2617">
        <w:rPr>
          <w:rFonts w:ascii="Arial" w:hAnsi="Arial" w:cs="Arial"/>
          <w:spacing w:val="1"/>
        </w:rPr>
        <w:t xml:space="preserve"> </w:t>
      </w:r>
      <w:r w:rsidRPr="231F2617">
        <w:rPr>
          <w:rFonts w:ascii="Arial" w:hAnsi="Arial" w:cs="Arial"/>
        </w:rPr>
        <w:t>de</w:t>
      </w:r>
      <w:r w:rsidRPr="231F2617">
        <w:rPr>
          <w:rFonts w:ascii="Arial" w:hAnsi="Arial" w:cs="Arial"/>
          <w:spacing w:val="1"/>
        </w:rPr>
        <w:t xml:space="preserve"> </w:t>
      </w:r>
      <w:r w:rsidRPr="231F2617">
        <w:rPr>
          <w:rFonts w:ascii="Arial" w:hAnsi="Arial" w:cs="Arial"/>
        </w:rPr>
        <w:t>un</w:t>
      </w:r>
      <w:r w:rsidRPr="231F2617">
        <w:rPr>
          <w:rFonts w:ascii="Arial" w:hAnsi="Arial" w:cs="Arial"/>
          <w:spacing w:val="1"/>
        </w:rPr>
        <w:t xml:space="preserve"> </w:t>
      </w:r>
      <w:r w:rsidRPr="231F2617">
        <w:rPr>
          <w:rFonts w:ascii="Arial" w:hAnsi="Arial" w:cs="Arial"/>
        </w:rPr>
        <w:t>proyecto</w:t>
      </w:r>
      <w:r w:rsidRPr="231F2617">
        <w:rPr>
          <w:rFonts w:ascii="Arial" w:hAnsi="Arial" w:cs="Arial"/>
          <w:spacing w:val="1"/>
        </w:rPr>
        <w:t xml:space="preserve"> </w:t>
      </w:r>
      <w:r w:rsidRPr="231F2617">
        <w:rPr>
          <w:rFonts w:ascii="Arial" w:hAnsi="Arial" w:cs="Arial"/>
        </w:rPr>
        <w:t>(40%)</w:t>
      </w:r>
      <w:r w:rsidRPr="231F2617">
        <w:rPr>
          <w:rFonts w:ascii="Arial" w:hAnsi="Arial" w:cs="Arial"/>
          <w:spacing w:val="1"/>
        </w:rPr>
        <w:t xml:space="preserve"> </w:t>
      </w:r>
      <w:r w:rsidRPr="231F2617">
        <w:rPr>
          <w:rFonts w:ascii="Arial" w:hAnsi="Arial" w:cs="Arial"/>
        </w:rPr>
        <w:t>y</w:t>
      </w:r>
      <w:r w:rsidRPr="231F2617">
        <w:rPr>
          <w:rFonts w:ascii="Arial" w:hAnsi="Arial" w:cs="Arial"/>
          <w:spacing w:val="1"/>
        </w:rPr>
        <w:t xml:space="preserve"> </w:t>
      </w:r>
      <w:r w:rsidRPr="231F2617">
        <w:rPr>
          <w:rFonts w:ascii="Arial" w:hAnsi="Arial" w:cs="Arial"/>
        </w:rPr>
        <w:t>una</w:t>
      </w:r>
      <w:r w:rsidRPr="231F2617">
        <w:rPr>
          <w:rFonts w:ascii="Arial" w:hAnsi="Arial" w:cs="Arial"/>
          <w:spacing w:val="1"/>
        </w:rPr>
        <w:t xml:space="preserve"> </w:t>
      </w:r>
      <w:r w:rsidRPr="231F2617">
        <w:rPr>
          <w:rFonts w:ascii="Arial" w:hAnsi="Arial" w:cs="Arial"/>
        </w:rPr>
        <w:t>prueba</w:t>
      </w:r>
      <w:r w:rsidRPr="231F2617">
        <w:rPr>
          <w:rFonts w:ascii="Arial" w:hAnsi="Arial" w:cs="Arial"/>
          <w:spacing w:val="1"/>
        </w:rPr>
        <w:t xml:space="preserve"> </w:t>
      </w:r>
      <w:r w:rsidRPr="231F2617">
        <w:rPr>
          <w:rFonts w:ascii="Arial" w:hAnsi="Arial" w:cs="Arial"/>
        </w:rPr>
        <w:t>objetiva</w:t>
      </w:r>
      <w:r w:rsidRPr="231F2617">
        <w:rPr>
          <w:rFonts w:ascii="Arial" w:hAnsi="Arial" w:cs="Arial"/>
          <w:spacing w:val="1"/>
        </w:rPr>
        <w:t xml:space="preserve"> </w:t>
      </w:r>
      <w:r w:rsidRPr="231F2617">
        <w:rPr>
          <w:rFonts w:ascii="Arial" w:hAnsi="Arial" w:cs="Arial"/>
        </w:rPr>
        <w:t>escrita</w:t>
      </w:r>
      <w:r w:rsidRPr="231F2617">
        <w:rPr>
          <w:rFonts w:ascii="Arial" w:hAnsi="Arial" w:cs="Arial"/>
          <w:spacing w:val="1"/>
        </w:rPr>
        <w:t xml:space="preserve"> </w:t>
      </w:r>
      <w:r w:rsidRPr="231F2617">
        <w:rPr>
          <w:rFonts w:ascii="Arial" w:hAnsi="Arial" w:cs="Arial"/>
        </w:rPr>
        <w:t>de</w:t>
      </w:r>
      <w:r w:rsidRPr="231F2617">
        <w:rPr>
          <w:rFonts w:ascii="Arial" w:hAnsi="Arial" w:cs="Arial"/>
          <w:spacing w:val="1"/>
        </w:rPr>
        <w:t xml:space="preserve"> </w:t>
      </w:r>
      <w:r w:rsidRPr="231F2617">
        <w:rPr>
          <w:rFonts w:ascii="Arial" w:hAnsi="Arial" w:cs="Arial"/>
        </w:rPr>
        <w:t>carácter</w:t>
      </w:r>
      <w:r w:rsidRPr="231F2617">
        <w:rPr>
          <w:rFonts w:ascii="Arial" w:hAnsi="Arial" w:cs="Arial"/>
          <w:spacing w:val="1"/>
        </w:rPr>
        <w:t xml:space="preserve"> </w:t>
      </w:r>
      <w:r w:rsidRPr="231F2617">
        <w:rPr>
          <w:rFonts w:ascii="Arial" w:hAnsi="Arial" w:cs="Arial"/>
        </w:rPr>
        <w:t>competencial (60%). La prueba se realizará en el momento que determine la</w:t>
      </w:r>
      <w:r w:rsidRPr="231F2617">
        <w:rPr>
          <w:rFonts w:ascii="Arial" w:hAnsi="Arial" w:cs="Arial"/>
          <w:spacing w:val="1"/>
        </w:rPr>
        <w:t xml:space="preserve"> </w:t>
      </w:r>
      <w:r w:rsidRPr="231F2617">
        <w:rPr>
          <w:rFonts w:ascii="Arial" w:hAnsi="Arial" w:cs="Arial"/>
        </w:rPr>
        <w:t>administración.</w:t>
      </w:r>
    </w:p>
    <w:p w14:paraId="47CF75E6" w14:textId="77777777" w:rsidR="00D65400" w:rsidRDefault="00D65400" w:rsidP="00D65400">
      <w:pPr>
        <w:pStyle w:val="Textoindependiente"/>
        <w:tabs>
          <w:tab w:val="left" w:pos="10130"/>
        </w:tabs>
        <w:spacing w:line="277" w:lineRule="exact"/>
        <w:rPr>
          <w:rFonts w:ascii="Arial" w:hAnsi="Arial" w:cs="Arial"/>
          <w:b/>
        </w:rPr>
      </w:pPr>
      <w:r>
        <w:rPr>
          <w:rFonts w:ascii="Arial" w:hAnsi="Arial" w:cs="Arial"/>
        </w:rPr>
        <w:t>En</w:t>
      </w:r>
      <w:r>
        <w:rPr>
          <w:rFonts w:ascii="Arial" w:hAnsi="Arial" w:cs="Arial"/>
          <w:spacing w:val="32"/>
        </w:rPr>
        <w:t xml:space="preserve"> </w:t>
      </w:r>
      <w:r>
        <w:rPr>
          <w:rFonts w:ascii="Arial" w:hAnsi="Arial" w:cs="Arial"/>
        </w:rPr>
        <w:t>caso</w:t>
      </w:r>
      <w:r>
        <w:rPr>
          <w:rFonts w:ascii="Arial" w:hAnsi="Arial" w:cs="Arial"/>
          <w:spacing w:val="31"/>
        </w:rPr>
        <w:t xml:space="preserve"> </w:t>
      </w:r>
      <w:r>
        <w:rPr>
          <w:rFonts w:ascii="Arial" w:hAnsi="Arial" w:cs="Arial"/>
        </w:rPr>
        <w:t>de</w:t>
      </w:r>
      <w:r>
        <w:rPr>
          <w:rFonts w:ascii="Arial" w:hAnsi="Arial" w:cs="Arial"/>
          <w:spacing w:val="31"/>
        </w:rPr>
        <w:t xml:space="preserve"> </w:t>
      </w:r>
      <w:r>
        <w:rPr>
          <w:rFonts w:ascii="Arial" w:hAnsi="Arial" w:cs="Arial"/>
        </w:rPr>
        <w:t>que,</w:t>
      </w:r>
      <w:r>
        <w:rPr>
          <w:rFonts w:ascii="Arial" w:hAnsi="Arial" w:cs="Arial"/>
          <w:spacing w:val="29"/>
        </w:rPr>
        <w:t xml:space="preserve"> </w:t>
      </w:r>
      <w:r>
        <w:rPr>
          <w:rFonts w:ascii="Arial" w:hAnsi="Arial" w:cs="Arial"/>
        </w:rPr>
        <w:t>excepcionalmente,</w:t>
      </w:r>
      <w:r>
        <w:rPr>
          <w:rFonts w:ascii="Arial" w:hAnsi="Arial" w:cs="Arial"/>
          <w:spacing w:val="30"/>
        </w:rPr>
        <w:t xml:space="preserve"> </w:t>
      </w:r>
      <w:r>
        <w:rPr>
          <w:rFonts w:ascii="Arial" w:hAnsi="Arial" w:cs="Arial"/>
        </w:rPr>
        <w:t>a</w:t>
      </w:r>
      <w:r>
        <w:rPr>
          <w:rFonts w:ascii="Arial" w:hAnsi="Arial" w:cs="Arial"/>
          <w:spacing w:val="31"/>
        </w:rPr>
        <w:t xml:space="preserve"> </w:t>
      </w:r>
      <w:r>
        <w:rPr>
          <w:rFonts w:ascii="Arial" w:hAnsi="Arial" w:cs="Arial"/>
        </w:rPr>
        <w:t>algún</w:t>
      </w:r>
      <w:r>
        <w:rPr>
          <w:rFonts w:ascii="Arial" w:hAnsi="Arial" w:cs="Arial"/>
          <w:spacing w:val="31"/>
        </w:rPr>
        <w:t xml:space="preserve"> </w:t>
      </w:r>
      <w:r>
        <w:rPr>
          <w:rFonts w:ascii="Arial" w:hAnsi="Arial" w:cs="Arial"/>
        </w:rPr>
        <w:t>alumno</w:t>
      </w:r>
      <w:r>
        <w:rPr>
          <w:rFonts w:ascii="Arial" w:hAnsi="Arial" w:cs="Arial"/>
          <w:spacing w:val="31"/>
        </w:rPr>
        <w:t xml:space="preserve"> </w:t>
      </w:r>
      <w:r>
        <w:rPr>
          <w:rFonts w:ascii="Arial" w:hAnsi="Arial" w:cs="Arial"/>
        </w:rPr>
        <w:t>se</w:t>
      </w:r>
      <w:r>
        <w:rPr>
          <w:rFonts w:ascii="Arial" w:hAnsi="Arial" w:cs="Arial"/>
          <w:spacing w:val="31"/>
        </w:rPr>
        <w:t xml:space="preserve"> </w:t>
      </w:r>
      <w:r>
        <w:rPr>
          <w:rFonts w:ascii="Arial" w:hAnsi="Arial" w:cs="Arial"/>
        </w:rPr>
        <w:t>le</w:t>
      </w:r>
      <w:r>
        <w:rPr>
          <w:rFonts w:ascii="Arial" w:hAnsi="Arial" w:cs="Arial"/>
          <w:spacing w:val="32"/>
        </w:rPr>
        <w:t xml:space="preserve"> </w:t>
      </w:r>
      <w:r>
        <w:rPr>
          <w:rFonts w:ascii="Arial" w:hAnsi="Arial" w:cs="Arial"/>
        </w:rPr>
        <w:t>libere</w:t>
      </w:r>
      <w:r>
        <w:rPr>
          <w:rFonts w:ascii="Arial" w:hAnsi="Arial" w:cs="Arial"/>
          <w:spacing w:val="30"/>
        </w:rPr>
        <w:t xml:space="preserve"> </w:t>
      </w:r>
      <w:r>
        <w:rPr>
          <w:rFonts w:ascii="Arial" w:hAnsi="Arial" w:cs="Arial"/>
        </w:rPr>
        <w:t>de</w:t>
      </w:r>
      <w:r>
        <w:rPr>
          <w:rFonts w:ascii="Arial" w:hAnsi="Arial" w:cs="Arial"/>
          <w:spacing w:val="32"/>
        </w:rPr>
        <w:t xml:space="preserve"> </w:t>
      </w:r>
      <w:r>
        <w:rPr>
          <w:rFonts w:ascii="Arial" w:hAnsi="Arial" w:cs="Arial"/>
        </w:rPr>
        <w:t>parte</w:t>
      </w:r>
      <w:r>
        <w:rPr>
          <w:rFonts w:ascii="Arial" w:hAnsi="Arial" w:cs="Arial"/>
          <w:spacing w:val="30"/>
        </w:rPr>
        <w:t xml:space="preserve"> </w:t>
      </w:r>
      <w:r>
        <w:rPr>
          <w:rFonts w:ascii="Arial" w:hAnsi="Arial" w:cs="Arial"/>
        </w:rPr>
        <w:t>de</w:t>
      </w:r>
      <w:r>
        <w:rPr>
          <w:rFonts w:ascii="Arial" w:hAnsi="Arial" w:cs="Arial"/>
          <w:spacing w:val="31"/>
        </w:rPr>
        <w:t xml:space="preserve"> </w:t>
      </w:r>
      <w:r>
        <w:rPr>
          <w:rFonts w:ascii="Arial" w:hAnsi="Arial" w:cs="Arial"/>
        </w:rPr>
        <w:t xml:space="preserve">la </w:t>
      </w:r>
      <w:r>
        <w:rPr>
          <w:rFonts w:ascii="Arial" w:hAnsi="Arial" w:cs="Arial"/>
          <w:b/>
          <w:color w:val="FFFFFF"/>
          <w:position w:val="7"/>
        </w:rPr>
        <w:t>1</w:t>
      </w:r>
    </w:p>
    <w:p w14:paraId="7CEAE280" w14:textId="77777777" w:rsidR="00D65400" w:rsidRPr="008F1352" w:rsidRDefault="00D65400" w:rsidP="00D65400">
      <w:pPr>
        <w:pStyle w:val="Textoindependiente"/>
        <w:ind w:right="607"/>
        <w:rPr>
          <w:rFonts w:ascii="Arial" w:hAnsi="Arial" w:cs="Arial"/>
          <w:sz w:val="24"/>
        </w:rPr>
      </w:pPr>
      <w:r>
        <w:rPr>
          <w:rFonts w:ascii="Arial" w:hAnsi="Arial" w:cs="Arial"/>
        </w:rPr>
        <w:t>materia,</w:t>
      </w:r>
      <w:r>
        <w:rPr>
          <w:rFonts w:ascii="Arial" w:hAnsi="Arial" w:cs="Arial"/>
          <w:spacing w:val="1"/>
        </w:rPr>
        <w:t xml:space="preserve"> </w:t>
      </w:r>
      <w:r>
        <w:rPr>
          <w:rFonts w:ascii="Arial" w:hAnsi="Arial" w:cs="Arial"/>
        </w:rPr>
        <w:t>el</w:t>
      </w:r>
      <w:r>
        <w:rPr>
          <w:rFonts w:ascii="Arial" w:hAnsi="Arial" w:cs="Arial"/>
          <w:spacing w:val="1"/>
        </w:rPr>
        <w:t xml:space="preserve"> </w:t>
      </w:r>
      <w:r>
        <w:rPr>
          <w:rFonts w:ascii="Arial" w:hAnsi="Arial" w:cs="Arial"/>
        </w:rPr>
        <w:t>profesor</w:t>
      </w:r>
      <w:r>
        <w:rPr>
          <w:rFonts w:ascii="Arial" w:hAnsi="Arial" w:cs="Arial"/>
          <w:spacing w:val="1"/>
        </w:rPr>
        <w:t xml:space="preserve"> </w:t>
      </w:r>
      <w:r>
        <w:rPr>
          <w:rFonts w:ascii="Arial" w:hAnsi="Arial" w:cs="Arial"/>
        </w:rPr>
        <w:t>lo</w:t>
      </w:r>
      <w:r>
        <w:rPr>
          <w:rFonts w:ascii="Arial" w:hAnsi="Arial" w:cs="Arial"/>
          <w:spacing w:val="1"/>
        </w:rPr>
        <w:t xml:space="preserve"> </w:t>
      </w:r>
      <w:r>
        <w:rPr>
          <w:rFonts w:ascii="Arial" w:hAnsi="Arial" w:cs="Arial"/>
        </w:rPr>
        <w:t>dejará</w:t>
      </w:r>
      <w:r>
        <w:rPr>
          <w:rFonts w:ascii="Arial" w:hAnsi="Arial" w:cs="Arial"/>
          <w:spacing w:val="1"/>
        </w:rPr>
        <w:t xml:space="preserve"> </w:t>
      </w:r>
      <w:r>
        <w:rPr>
          <w:rFonts w:ascii="Arial" w:hAnsi="Arial" w:cs="Arial"/>
        </w:rPr>
        <w:t>por</w:t>
      </w:r>
      <w:r>
        <w:rPr>
          <w:rFonts w:ascii="Arial" w:hAnsi="Arial" w:cs="Arial"/>
          <w:spacing w:val="1"/>
        </w:rPr>
        <w:t xml:space="preserve"> </w:t>
      </w:r>
      <w:r>
        <w:rPr>
          <w:rFonts w:ascii="Arial" w:hAnsi="Arial" w:cs="Arial"/>
        </w:rPr>
        <w:t>escrito</w:t>
      </w:r>
      <w:r>
        <w:rPr>
          <w:rFonts w:ascii="Arial" w:hAnsi="Arial" w:cs="Arial"/>
          <w:spacing w:val="1"/>
        </w:rPr>
        <w:t xml:space="preserve"> </w:t>
      </w:r>
      <w:r>
        <w:rPr>
          <w:rFonts w:ascii="Arial" w:hAnsi="Arial" w:cs="Arial"/>
        </w:rPr>
        <w:t>en</w:t>
      </w:r>
      <w:r>
        <w:rPr>
          <w:rFonts w:ascii="Arial" w:hAnsi="Arial" w:cs="Arial"/>
          <w:spacing w:val="1"/>
        </w:rPr>
        <w:t xml:space="preserve"> </w:t>
      </w:r>
      <w:r>
        <w:rPr>
          <w:rFonts w:ascii="Arial" w:hAnsi="Arial" w:cs="Arial"/>
        </w:rPr>
        <w:t>el</w:t>
      </w:r>
      <w:r>
        <w:rPr>
          <w:rFonts w:ascii="Arial" w:hAnsi="Arial" w:cs="Arial"/>
          <w:spacing w:val="1"/>
        </w:rPr>
        <w:t xml:space="preserve"> </w:t>
      </w:r>
      <w:r>
        <w:rPr>
          <w:rFonts w:ascii="Arial" w:hAnsi="Arial" w:cs="Arial"/>
        </w:rPr>
        <w:t>Departamento</w:t>
      </w:r>
      <w:r>
        <w:rPr>
          <w:rFonts w:ascii="Arial" w:hAnsi="Arial" w:cs="Arial"/>
          <w:spacing w:val="1"/>
        </w:rPr>
        <w:t xml:space="preserve"> </w:t>
      </w:r>
      <w:r>
        <w:rPr>
          <w:rFonts w:ascii="Arial" w:hAnsi="Arial" w:cs="Arial"/>
        </w:rPr>
        <w:t>para</w:t>
      </w:r>
      <w:r>
        <w:rPr>
          <w:rFonts w:ascii="Arial" w:hAnsi="Arial" w:cs="Arial"/>
          <w:spacing w:val="1"/>
        </w:rPr>
        <w:t xml:space="preserve"> </w:t>
      </w:r>
      <w:r>
        <w:rPr>
          <w:rFonts w:ascii="Arial" w:hAnsi="Arial" w:cs="Arial"/>
        </w:rPr>
        <w:t>que</w:t>
      </w:r>
      <w:r>
        <w:rPr>
          <w:rFonts w:ascii="Arial" w:hAnsi="Arial" w:cs="Arial"/>
          <w:spacing w:val="66"/>
        </w:rPr>
        <w:t xml:space="preserve"> </w:t>
      </w:r>
      <w:r>
        <w:rPr>
          <w:rFonts w:ascii="Arial" w:hAnsi="Arial" w:cs="Arial"/>
        </w:rPr>
        <w:t>lo</w:t>
      </w:r>
      <w:r>
        <w:rPr>
          <w:rFonts w:ascii="Arial" w:hAnsi="Arial" w:cs="Arial"/>
          <w:spacing w:val="1"/>
        </w:rPr>
        <w:t xml:space="preserve"> </w:t>
      </w:r>
      <w:r>
        <w:rPr>
          <w:rFonts w:ascii="Arial" w:hAnsi="Arial" w:cs="Arial"/>
        </w:rPr>
        <w:t>conozcan todos los miembros de este y se lo dará a conocer a los alumnos en</w:t>
      </w:r>
      <w:r>
        <w:rPr>
          <w:rFonts w:ascii="Arial" w:hAnsi="Arial" w:cs="Arial"/>
          <w:spacing w:val="1"/>
        </w:rPr>
        <w:t xml:space="preserve"> </w:t>
      </w:r>
      <w:r>
        <w:rPr>
          <w:rFonts w:ascii="Arial" w:hAnsi="Arial" w:cs="Arial"/>
        </w:rPr>
        <w:t>el Plan de Refuerzo y Recuperación que, preceptivamente, se entregará a todos</w:t>
      </w:r>
      <w:r>
        <w:rPr>
          <w:rFonts w:ascii="Arial" w:hAnsi="Arial" w:cs="Arial"/>
          <w:spacing w:val="1"/>
        </w:rPr>
        <w:t xml:space="preserve"> </w:t>
      </w:r>
      <w:r>
        <w:rPr>
          <w:rFonts w:ascii="Arial" w:hAnsi="Arial" w:cs="Arial"/>
        </w:rPr>
        <w:t>los</w:t>
      </w:r>
      <w:r>
        <w:rPr>
          <w:rFonts w:ascii="Arial" w:hAnsi="Arial" w:cs="Arial"/>
          <w:spacing w:val="-1"/>
        </w:rPr>
        <w:t xml:space="preserve"> </w:t>
      </w:r>
      <w:r>
        <w:rPr>
          <w:rFonts w:ascii="Arial" w:hAnsi="Arial" w:cs="Arial"/>
        </w:rPr>
        <w:t>alumnos</w:t>
      </w:r>
    </w:p>
    <w:p w14:paraId="205F76B6" w14:textId="77777777" w:rsidR="00FC0885" w:rsidRPr="00FC0885" w:rsidRDefault="00FC0885" w:rsidP="00CA7FCC">
      <w:pPr>
        <w:pStyle w:val="Prrafodelista"/>
        <w:spacing w:before="240" w:after="120" w:line="240" w:lineRule="auto"/>
        <w:ind w:left="0"/>
        <w:contextualSpacing w:val="0"/>
        <w:jc w:val="both"/>
        <w:rPr>
          <w:rFonts w:ascii="Arial" w:hAnsi="Arial" w:cs="Arial"/>
          <w:sz w:val="21"/>
          <w:szCs w:val="21"/>
        </w:rPr>
      </w:pPr>
    </w:p>
    <w:p w14:paraId="0D1457D8" w14:textId="47D715DA" w:rsidR="00CA7FCC" w:rsidRPr="00FC0885" w:rsidRDefault="00CA7FCC" w:rsidP="00CA7FCC">
      <w:pPr>
        <w:pStyle w:val="Prrafodelista"/>
        <w:spacing w:before="240" w:after="120" w:line="240" w:lineRule="auto"/>
        <w:ind w:left="0"/>
        <w:contextualSpacing w:val="0"/>
        <w:jc w:val="both"/>
        <w:rPr>
          <w:rFonts w:ascii="Arial" w:hAnsi="Arial" w:cs="Arial"/>
          <w:b/>
          <w:sz w:val="21"/>
          <w:szCs w:val="21"/>
        </w:rPr>
      </w:pPr>
      <w:r w:rsidRPr="00FC0885">
        <w:rPr>
          <w:rFonts w:ascii="Arial" w:hAnsi="Arial" w:cs="Arial"/>
          <w:b/>
          <w:sz w:val="21"/>
          <w:szCs w:val="21"/>
        </w:rPr>
        <w:t>l) Procedimiento para la evaluación de la programación didáctica.</w:t>
      </w:r>
    </w:p>
    <w:p w14:paraId="1874076E" w14:textId="77777777" w:rsidR="004D2CC0" w:rsidRPr="00FC0885" w:rsidRDefault="004D2CC0" w:rsidP="004D2CC0">
      <w:pPr>
        <w:spacing w:line="256" w:lineRule="auto"/>
        <w:ind w:left="278" w:right="3"/>
        <w:jc w:val="both"/>
        <w:rPr>
          <w:rFonts w:ascii="Arial" w:eastAsia="Calibri" w:hAnsi="Arial" w:cs="Arial"/>
          <w:iCs/>
        </w:rPr>
      </w:pPr>
      <w:r w:rsidRPr="00FC0885">
        <w:rPr>
          <w:rFonts w:ascii="Arial" w:eastAsia="Calibri" w:hAnsi="Arial" w:cs="Arial"/>
          <w:iCs/>
        </w:rPr>
        <w:t>Criterios que se tendrán en cuenta:</w:t>
      </w:r>
    </w:p>
    <w:p w14:paraId="364DBB30" w14:textId="77777777" w:rsidR="004D2CC0" w:rsidRPr="00FC0885" w:rsidRDefault="004D2CC0" w:rsidP="004D2CC0">
      <w:pPr>
        <w:pStyle w:val="Prrafodelista"/>
        <w:widowControl w:val="0"/>
        <w:numPr>
          <w:ilvl w:val="0"/>
          <w:numId w:val="11"/>
        </w:numPr>
        <w:tabs>
          <w:tab w:val="left" w:pos="828"/>
        </w:tabs>
        <w:autoSpaceDE w:val="0"/>
        <w:autoSpaceDN w:val="0"/>
        <w:spacing w:before="121" w:after="0" w:line="228" w:lineRule="exact"/>
        <w:ind w:left="426"/>
        <w:jc w:val="both"/>
        <w:rPr>
          <w:rFonts w:ascii="Arial" w:eastAsia="Calibri" w:hAnsi="Arial" w:cs="Arial"/>
          <w:iCs/>
        </w:rPr>
      </w:pPr>
      <w:r w:rsidRPr="00FC0885">
        <w:rPr>
          <w:rFonts w:ascii="Arial" w:eastAsia="Calibri" w:hAnsi="Arial" w:cs="Arial"/>
          <w:iCs/>
        </w:rPr>
        <w:t>Evaluación de la programación de aula:</w:t>
      </w:r>
    </w:p>
    <w:p w14:paraId="5F12EB11" w14:textId="77777777" w:rsidR="004D2CC0" w:rsidRPr="00FC0885" w:rsidRDefault="004D2CC0" w:rsidP="004D2CC0">
      <w:pPr>
        <w:widowControl w:val="0"/>
        <w:numPr>
          <w:ilvl w:val="1"/>
          <w:numId w:val="11"/>
        </w:numPr>
        <w:tabs>
          <w:tab w:val="left" w:pos="851"/>
          <w:tab w:val="left" w:pos="1548"/>
        </w:tabs>
        <w:autoSpaceDE w:val="0"/>
        <w:autoSpaceDN w:val="0"/>
        <w:spacing w:before="16" w:after="0" w:line="240" w:lineRule="auto"/>
        <w:ind w:left="426" w:hanging="361"/>
        <w:jc w:val="both"/>
        <w:rPr>
          <w:rFonts w:ascii="Arial" w:eastAsia="Calibri" w:hAnsi="Arial" w:cs="Arial"/>
          <w:iCs/>
        </w:rPr>
      </w:pPr>
      <w:r w:rsidRPr="00FC0885">
        <w:rPr>
          <w:rFonts w:ascii="Arial" w:eastAsia="Calibri" w:hAnsi="Arial" w:cs="Arial"/>
          <w:iCs/>
        </w:rPr>
        <w:t>Elaboración de la programación de aula.</w:t>
      </w:r>
    </w:p>
    <w:p w14:paraId="73D0C1B7" w14:textId="77777777" w:rsidR="004D2CC0" w:rsidRPr="00FC0885" w:rsidRDefault="004D2CC0" w:rsidP="004D2CC0">
      <w:pPr>
        <w:pStyle w:val="Prrafodelista"/>
        <w:widowControl w:val="0"/>
        <w:numPr>
          <w:ilvl w:val="2"/>
          <w:numId w:val="12"/>
        </w:numPr>
        <w:tabs>
          <w:tab w:val="left" w:pos="851"/>
          <w:tab w:val="left" w:pos="1548"/>
        </w:tabs>
        <w:autoSpaceDE w:val="0"/>
        <w:autoSpaceDN w:val="0"/>
        <w:spacing w:before="16" w:after="0" w:line="240" w:lineRule="auto"/>
        <w:ind w:left="426" w:hanging="33"/>
        <w:jc w:val="both"/>
        <w:rPr>
          <w:rFonts w:ascii="Arial" w:eastAsia="Calibri" w:hAnsi="Arial" w:cs="Arial"/>
          <w:iCs/>
        </w:rPr>
      </w:pPr>
      <w:r w:rsidRPr="00FC0885">
        <w:rPr>
          <w:rFonts w:ascii="Arial" w:eastAsia="Calibri" w:hAnsi="Arial" w:cs="Arial"/>
          <w:iCs/>
        </w:rPr>
        <w:t>Se ha elaborado la programación de aula.</w:t>
      </w:r>
    </w:p>
    <w:p w14:paraId="2AA481D1" w14:textId="77777777" w:rsidR="004D2CC0" w:rsidRPr="00FC0885" w:rsidRDefault="004D2CC0" w:rsidP="004D2CC0">
      <w:pPr>
        <w:pStyle w:val="Prrafodelista"/>
        <w:widowControl w:val="0"/>
        <w:numPr>
          <w:ilvl w:val="2"/>
          <w:numId w:val="12"/>
        </w:numPr>
        <w:tabs>
          <w:tab w:val="left" w:pos="851"/>
          <w:tab w:val="left" w:pos="1548"/>
        </w:tabs>
        <w:autoSpaceDE w:val="0"/>
        <w:autoSpaceDN w:val="0"/>
        <w:spacing w:before="16" w:after="0" w:line="240" w:lineRule="auto"/>
        <w:ind w:left="426" w:hanging="33"/>
        <w:jc w:val="both"/>
        <w:rPr>
          <w:rFonts w:ascii="Arial" w:eastAsia="Calibri" w:hAnsi="Arial" w:cs="Arial"/>
          <w:iCs/>
        </w:rPr>
      </w:pPr>
      <w:r w:rsidRPr="00FC0885">
        <w:rPr>
          <w:rFonts w:ascii="Arial" w:eastAsia="Calibri" w:hAnsi="Arial" w:cs="Arial"/>
          <w:iCs/>
        </w:rPr>
        <w:t>Se ha concebido como un documento abierto y buscando la atención individualizada de los alumnos.</w:t>
      </w:r>
    </w:p>
    <w:p w14:paraId="0414FDFB" w14:textId="77777777" w:rsidR="004D2CC0" w:rsidRPr="00FC0885" w:rsidRDefault="004D2CC0" w:rsidP="004D2CC0">
      <w:pPr>
        <w:widowControl w:val="0"/>
        <w:numPr>
          <w:ilvl w:val="1"/>
          <w:numId w:val="11"/>
        </w:numPr>
        <w:tabs>
          <w:tab w:val="left" w:pos="851"/>
          <w:tab w:val="left" w:pos="1548"/>
        </w:tabs>
        <w:autoSpaceDE w:val="0"/>
        <w:autoSpaceDN w:val="0"/>
        <w:spacing w:before="15" w:after="0" w:line="240" w:lineRule="auto"/>
        <w:ind w:left="426" w:hanging="361"/>
        <w:jc w:val="both"/>
        <w:rPr>
          <w:rFonts w:ascii="Arial" w:eastAsia="Calibri" w:hAnsi="Arial" w:cs="Arial"/>
          <w:iCs/>
        </w:rPr>
      </w:pPr>
      <w:r w:rsidRPr="00FC0885">
        <w:rPr>
          <w:rFonts w:ascii="Arial" w:eastAsia="Calibri" w:hAnsi="Arial" w:cs="Arial"/>
          <w:iCs/>
        </w:rPr>
        <w:t>Contenido de la programación de aula.</w:t>
      </w:r>
    </w:p>
    <w:p w14:paraId="34602B80" w14:textId="77777777" w:rsidR="004D2CC0" w:rsidRPr="00FC0885" w:rsidRDefault="004D2CC0" w:rsidP="004D2CC0">
      <w:pPr>
        <w:pStyle w:val="Prrafodelista"/>
        <w:widowControl w:val="0"/>
        <w:numPr>
          <w:ilvl w:val="0"/>
          <w:numId w:val="13"/>
        </w:numPr>
        <w:tabs>
          <w:tab w:val="left" w:pos="851"/>
          <w:tab w:val="left" w:pos="1548"/>
        </w:tabs>
        <w:autoSpaceDE w:val="0"/>
        <w:autoSpaceDN w:val="0"/>
        <w:spacing w:before="15" w:after="0" w:line="240" w:lineRule="auto"/>
        <w:ind w:left="426"/>
        <w:jc w:val="both"/>
        <w:rPr>
          <w:rFonts w:ascii="Arial" w:eastAsia="Calibri" w:hAnsi="Arial" w:cs="Arial"/>
          <w:iCs/>
        </w:rPr>
      </w:pPr>
      <w:r w:rsidRPr="00FC0885">
        <w:rPr>
          <w:rFonts w:ascii="Arial" w:eastAsia="Calibri" w:hAnsi="Arial" w:cs="Arial"/>
          <w:iCs/>
        </w:rPr>
        <w:t>Contiene los resultados de la prueba inicial y esta se tiene en cuenta para desarrollar la programación.</w:t>
      </w:r>
    </w:p>
    <w:p w14:paraId="68719282" w14:textId="77777777" w:rsidR="004D2CC0" w:rsidRPr="00FC0885" w:rsidRDefault="004D2CC0" w:rsidP="004D2CC0">
      <w:pPr>
        <w:pStyle w:val="Prrafodelista"/>
        <w:widowControl w:val="0"/>
        <w:numPr>
          <w:ilvl w:val="0"/>
          <w:numId w:val="13"/>
        </w:numPr>
        <w:tabs>
          <w:tab w:val="left" w:pos="851"/>
          <w:tab w:val="left" w:pos="1548"/>
        </w:tabs>
        <w:autoSpaceDE w:val="0"/>
        <w:autoSpaceDN w:val="0"/>
        <w:spacing w:before="15" w:after="0" w:line="240" w:lineRule="auto"/>
        <w:ind w:left="426"/>
        <w:jc w:val="both"/>
        <w:rPr>
          <w:rFonts w:ascii="Arial" w:eastAsia="Calibri" w:hAnsi="Arial" w:cs="Arial"/>
          <w:iCs/>
        </w:rPr>
      </w:pPr>
      <w:r w:rsidRPr="00FC0885">
        <w:rPr>
          <w:rFonts w:ascii="Arial" w:eastAsia="Calibri" w:hAnsi="Arial" w:cs="Arial"/>
          <w:iCs/>
        </w:rPr>
        <w:t>Contiene las características del grupo-clase.</w:t>
      </w:r>
    </w:p>
    <w:p w14:paraId="680E6A3A" w14:textId="77777777" w:rsidR="004D2CC0" w:rsidRPr="00FC0885" w:rsidRDefault="004D2CC0" w:rsidP="004D2CC0">
      <w:pPr>
        <w:pStyle w:val="Prrafodelista"/>
        <w:widowControl w:val="0"/>
        <w:numPr>
          <w:ilvl w:val="0"/>
          <w:numId w:val="13"/>
        </w:numPr>
        <w:tabs>
          <w:tab w:val="left" w:pos="851"/>
          <w:tab w:val="left" w:pos="1548"/>
        </w:tabs>
        <w:autoSpaceDE w:val="0"/>
        <w:autoSpaceDN w:val="0"/>
        <w:spacing w:before="15" w:after="0" w:line="240" w:lineRule="auto"/>
        <w:ind w:left="426"/>
        <w:jc w:val="both"/>
        <w:rPr>
          <w:rFonts w:ascii="Arial" w:eastAsia="Calibri" w:hAnsi="Arial" w:cs="Arial"/>
          <w:iCs/>
        </w:rPr>
      </w:pPr>
      <w:r w:rsidRPr="00FC0885">
        <w:rPr>
          <w:rFonts w:ascii="Arial" w:eastAsia="Calibri" w:hAnsi="Arial" w:cs="Arial"/>
          <w:iCs/>
        </w:rPr>
        <w:t>Se incluyen las unidades temporales de programación y situaciones de aprendizaje que se desarrollan.</w:t>
      </w:r>
    </w:p>
    <w:p w14:paraId="0C0E2D95" w14:textId="77777777" w:rsidR="004D2CC0" w:rsidRPr="00FC0885" w:rsidRDefault="004D2CC0" w:rsidP="004D2CC0">
      <w:pPr>
        <w:pStyle w:val="Prrafodelista"/>
        <w:widowControl w:val="0"/>
        <w:numPr>
          <w:ilvl w:val="0"/>
          <w:numId w:val="13"/>
        </w:numPr>
        <w:tabs>
          <w:tab w:val="left" w:pos="851"/>
          <w:tab w:val="left" w:pos="1548"/>
        </w:tabs>
        <w:autoSpaceDE w:val="0"/>
        <w:autoSpaceDN w:val="0"/>
        <w:spacing w:before="15" w:after="0" w:line="240" w:lineRule="auto"/>
        <w:ind w:left="426"/>
        <w:jc w:val="both"/>
        <w:rPr>
          <w:rFonts w:ascii="Arial" w:eastAsia="Calibri" w:hAnsi="Arial" w:cs="Arial"/>
          <w:iCs/>
        </w:rPr>
      </w:pPr>
      <w:r w:rsidRPr="00FC0885">
        <w:rPr>
          <w:rFonts w:ascii="Arial" w:eastAsia="Calibri" w:hAnsi="Arial" w:cs="Arial"/>
          <w:iCs/>
        </w:rPr>
        <w:t>Se hace referencia a la metodología y esta se adapta a la LOMLOE.</w:t>
      </w:r>
    </w:p>
    <w:p w14:paraId="16F75FEF" w14:textId="77777777" w:rsidR="004D2CC0" w:rsidRPr="00FC0885" w:rsidRDefault="004D2CC0" w:rsidP="004D2CC0">
      <w:pPr>
        <w:pStyle w:val="Prrafodelista"/>
        <w:widowControl w:val="0"/>
        <w:numPr>
          <w:ilvl w:val="0"/>
          <w:numId w:val="13"/>
        </w:numPr>
        <w:tabs>
          <w:tab w:val="left" w:pos="851"/>
          <w:tab w:val="left" w:pos="1548"/>
        </w:tabs>
        <w:autoSpaceDE w:val="0"/>
        <w:autoSpaceDN w:val="0"/>
        <w:spacing w:before="15" w:after="0" w:line="240" w:lineRule="auto"/>
        <w:ind w:left="426"/>
        <w:jc w:val="both"/>
        <w:rPr>
          <w:rFonts w:ascii="Arial" w:eastAsia="Calibri" w:hAnsi="Arial" w:cs="Arial"/>
          <w:iCs/>
        </w:rPr>
      </w:pPr>
      <w:r w:rsidRPr="00FC0885">
        <w:rPr>
          <w:rFonts w:ascii="Arial" w:eastAsia="Calibri" w:hAnsi="Arial" w:cs="Arial"/>
          <w:iCs/>
        </w:rPr>
        <w:t>Incluye los resultados del proceso de evaluación del aprendizaje y se adapta a ellos para establecer planes de refuerzo y estrategias para mejorarlos.</w:t>
      </w:r>
    </w:p>
    <w:p w14:paraId="2B280D25" w14:textId="77777777" w:rsidR="004D2CC0" w:rsidRPr="00FC0885" w:rsidRDefault="004D2CC0" w:rsidP="004D2CC0">
      <w:pPr>
        <w:pStyle w:val="Prrafodelista"/>
        <w:widowControl w:val="0"/>
        <w:numPr>
          <w:ilvl w:val="0"/>
          <w:numId w:val="13"/>
        </w:numPr>
        <w:tabs>
          <w:tab w:val="left" w:pos="851"/>
          <w:tab w:val="left" w:pos="1548"/>
        </w:tabs>
        <w:autoSpaceDE w:val="0"/>
        <w:autoSpaceDN w:val="0"/>
        <w:spacing w:before="15" w:after="0" w:line="240" w:lineRule="auto"/>
        <w:ind w:left="426"/>
        <w:jc w:val="both"/>
        <w:rPr>
          <w:rFonts w:ascii="Arial" w:eastAsia="Calibri" w:hAnsi="Arial" w:cs="Arial"/>
          <w:iCs/>
        </w:rPr>
      </w:pPr>
      <w:r w:rsidRPr="00FC0885">
        <w:rPr>
          <w:rFonts w:ascii="Arial" w:eastAsia="Calibri" w:hAnsi="Arial" w:cs="Arial"/>
          <w:iCs/>
        </w:rPr>
        <w:t>Incluye propuestas de mejora, mostrando datos significativos de la revisión de la programación.</w:t>
      </w:r>
    </w:p>
    <w:p w14:paraId="3A8D1C8F" w14:textId="77777777" w:rsidR="004D2CC0" w:rsidRPr="00FC0885" w:rsidRDefault="004D2CC0" w:rsidP="004D2CC0">
      <w:pPr>
        <w:widowControl w:val="0"/>
        <w:numPr>
          <w:ilvl w:val="1"/>
          <w:numId w:val="11"/>
        </w:numPr>
        <w:tabs>
          <w:tab w:val="left" w:pos="851"/>
          <w:tab w:val="left" w:pos="1548"/>
        </w:tabs>
        <w:autoSpaceDE w:val="0"/>
        <w:autoSpaceDN w:val="0"/>
        <w:spacing w:before="18" w:after="0" w:line="240" w:lineRule="auto"/>
        <w:ind w:left="426" w:hanging="361"/>
        <w:jc w:val="both"/>
        <w:rPr>
          <w:rFonts w:ascii="Arial" w:eastAsia="Calibri" w:hAnsi="Arial" w:cs="Arial"/>
          <w:iCs/>
        </w:rPr>
      </w:pPr>
      <w:r w:rsidRPr="00FC0885">
        <w:rPr>
          <w:rFonts w:ascii="Arial" w:eastAsia="Calibri" w:hAnsi="Arial" w:cs="Arial"/>
          <w:iCs/>
        </w:rPr>
        <w:t>Grado de cumplimiento de lo establecido en la programación de aula.</w:t>
      </w:r>
    </w:p>
    <w:p w14:paraId="528D64CD" w14:textId="77777777" w:rsidR="004D2CC0" w:rsidRPr="00FC0885" w:rsidRDefault="004D2CC0" w:rsidP="004D2CC0">
      <w:pPr>
        <w:pStyle w:val="Prrafodelista"/>
        <w:widowControl w:val="0"/>
        <w:numPr>
          <w:ilvl w:val="3"/>
          <w:numId w:val="12"/>
        </w:numPr>
        <w:tabs>
          <w:tab w:val="left" w:pos="851"/>
          <w:tab w:val="left" w:pos="1548"/>
        </w:tabs>
        <w:autoSpaceDE w:val="0"/>
        <w:autoSpaceDN w:val="0"/>
        <w:spacing w:before="18" w:after="0" w:line="240" w:lineRule="auto"/>
        <w:ind w:left="1276" w:hanging="141"/>
        <w:jc w:val="both"/>
        <w:rPr>
          <w:rFonts w:ascii="Arial" w:eastAsia="Calibri" w:hAnsi="Arial" w:cs="Arial"/>
          <w:iCs/>
        </w:rPr>
      </w:pPr>
      <w:r w:rsidRPr="00FC0885">
        <w:rPr>
          <w:rFonts w:ascii="Arial" w:eastAsia="Calibri" w:hAnsi="Arial" w:cs="Arial"/>
          <w:iCs/>
        </w:rPr>
        <w:t>Se ha cumplido lo establecido en la programación de aula total o parcialmente.</w:t>
      </w:r>
    </w:p>
    <w:p w14:paraId="1560F7EC" w14:textId="77777777" w:rsidR="004D2CC0" w:rsidRPr="00FC0885" w:rsidRDefault="004D2CC0" w:rsidP="004D2CC0">
      <w:pPr>
        <w:pStyle w:val="Prrafodelista"/>
        <w:widowControl w:val="0"/>
        <w:numPr>
          <w:ilvl w:val="3"/>
          <w:numId w:val="12"/>
        </w:numPr>
        <w:tabs>
          <w:tab w:val="left" w:pos="851"/>
          <w:tab w:val="left" w:pos="1548"/>
        </w:tabs>
        <w:autoSpaceDE w:val="0"/>
        <w:autoSpaceDN w:val="0"/>
        <w:spacing w:before="18" w:after="0" w:line="240" w:lineRule="auto"/>
        <w:ind w:left="1276" w:hanging="141"/>
        <w:jc w:val="both"/>
        <w:rPr>
          <w:rFonts w:ascii="Arial" w:eastAsia="Calibri" w:hAnsi="Arial" w:cs="Arial"/>
          <w:iCs/>
        </w:rPr>
      </w:pPr>
      <w:r w:rsidRPr="00FC0885">
        <w:rPr>
          <w:rFonts w:ascii="Arial" w:eastAsia="Calibri" w:hAnsi="Arial" w:cs="Arial"/>
          <w:iCs/>
        </w:rPr>
        <w:t>Se indican las causas que han impedido cumplir totalmente la programación de aula.</w:t>
      </w:r>
    </w:p>
    <w:p w14:paraId="4413DE58" w14:textId="77777777" w:rsidR="004D2CC0" w:rsidRPr="00FC0885" w:rsidRDefault="004D2CC0" w:rsidP="004D2CC0">
      <w:pPr>
        <w:widowControl w:val="0"/>
        <w:numPr>
          <w:ilvl w:val="1"/>
          <w:numId w:val="11"/>
        </w:numPr>
        <w:tabs>
          <w:tab w:val="left" w:pos="851"/>
          <w:tab w:val="left" w:pos="1548"/>
        </w:tabs>
        <w:autoSpaceDE w:val="0"/>
        <w:autoSpaceDN w:val="0"/>
        <w:spacing w:before="15" w:after="0" w:line="240" w:lineRule="auto"/>
        <w:ind w:left="426" w:hanging="361"/>
        <w:jc w:val="both"/>
        <w:rPr>
          <w:rFonts w:ascii="Arial" w:eastAsia="Calibri" w:hAnsi="Arial" w:cs="Arial"/>
          <w:iCs/>
        </w:rPr>
      </w:pPr>
      <w:r w:rsidRPr="00FC0885">
        <w:rPr>
          <w:rFonts w:ascii="Arial" w:eastAsia="Calibri" w:hAnsi="Arial" w:cs="Arial"/>
          <w:iCs/>
        </w:rPr>
        <w:t>Revisión de la programación de aula.</w:t>
      </w:r>
    </w:p>
    <w:p w14:paraId="4945A5FE" w14:textId="77777777" w:rsidR="004D2CC0" w:rsidRPr="00FC0885" w:rsidRDefault="004D2CC0" w:rsidP="004D2CC0">
      <w:pPr>
        <w:pStyle w:val="Prrafodelista"/>
        <w:widowControl w:val="0"/>
        <w:numPr>
          <w:ilvl w:val="3"/>
          <w:numId w:val="14"/>
        </w:numPr>
        <w:tabs>
          <w:tab w:val="left" w:pos="851"/>
          <w:tab w:val="left" w:pos="1548"/>
        </w:tabs>
        <w:autoSpaceDE w:val="0"/>
        <w:autoSpaceDN w:val="0"/>
        <w:spacing w:before="15" w:after="0" w:line="240" w:lineRule="auto"/>
        <w:ind w:left="1418" w:hanging="567"/>
        <w:jc w:val="both"/>
        <w:rPr>
          <w:rFonts w:ascii="Arial" w:eastAsia="Calibri" w:hAnsi="Arial" w:cs="Arial"/>
          <w:iCs/>
        </w:rPr>
      </w:pPr>
      <w:r w:rsidRPr="00FC0885">
        <w:rPr>
          <w:rFonts w:ascii="Arial" w:eastAsia="Calibri" w:hAnsi="Arial" w:cs="Arial"/>
          <w:iCs/>
        </w:rPr>
        <w:t>Se revisa la programación de aula después de cada trimestre.</w:t>
      </w:r>
    </w:p>
    <w:p w14:paraId="0FFDDAD1" w14:textId="77777777" w:rsidR="004D2CC0" w:rsidRPr="00FC0885" w:rsidRDefault="004D2CC0" w:rsidP="004D2CC0">
      <w:pPr>
        <w:pStyle w:val="Prrafodelista"/>
        <w:widowControl w:val="0"/>
        <w:numPr>
          <w:ilvl w:val="3"/>
          <w:numId w:val="14"/>
        </w:numPr>
        <w:tabs>
          <w:tab w:val="left" w:pos="851"/>
          <w:tab w:val="left" w:pos="1548"/>
        </w:tabs>
        <w:autoSpaceDE w:val="0"/>
        <w:autoSpaceDN w:val="0"/>
        <w:spacing w:before="15" w:after="0" w:line="240" w:lineRule="auto"/>
        <w:ind w:left="1418" w:hanging="567"/>
        <w:jc w:val="both"/>
        <w:rPr>
          <w:rFonts w:ascii="Arial" w:eastAsia="Calibri" w:hAnsi="Arial" w:cs="Arial"/>
          <w:iCs/>
        </w:rPr>
      </w:pPr>
      <w:r w:rsidRPr="00FC0885">
        <w:rPr>
          <w:rFonts w:ascii="Arial" w:eastAsia="Calibri" w:hAnsi="Arial" w:cs="Arial"/>
          <w:iCs/>
        </w:rPr>
        <w:t>Se establecen propuestas de mejorar al finalizar cada unidad o al trimestre.</w:t>
      </w:r>
    </w:p>
    <w:p w14:paraId="18C039BA" w14:textId="77777777" w:rsidR="004D2CC0" w:rsidRPr="00FC0885" w:rsidRDefault="004D2CC0" w:rsidP="004D2CC0">
      <w:pPr>
        <w:pStyle w:val="Prrafodelista"/>
        <w:widowControl w:val="0"/>
        <w:numPr>
          <w:ilvl w:val="3"/>
          <w:numId w:val="14"/>
        </w:numPr>
        <w:tabs>
          <w:tab w:val="left" w:pos="851"/>
          <w:tab w:val="left" w:pos="1548"/>
        </w:tabs>
        <w:autoSpaceDE w:val="0"/>
        <w:autoSpaceDN w:val="0"/>
        <w:spacing w:before="15" w:after="0" w:line="240" w:lineRule="auto"/>
        <w:ind w:left="1418" w:hanging="567"/>
        <w:jc w:val="both"/>
        <w:rPr>
          <w:rFonts w:ascii="Arial" w:eastAsia="Calibri" w:hAnsi="Arial" w:cs="Arial"/>
          <w:iCs/>
        </w:rPr>
      </w:pPr>
      <w:r w:rsidRPr="00FC0885">
        <w:rPr>
          <w:rFonts w:ascii="Arial" w:eastAsia="Calibri" w:hAnsi="Arial" w:cs="Arial"/>
          <w:iCs/>
        </w:rPr>
        <w:t>Se revista la programación de aula al final de curso.</w:t>
      </w:r>
    </w:p>
    <w:p w14:paraId="21735815" w14:textId="77777777" w:rsidR="004D2CC0" w:rsidRPr="00FC0885" w:rsidRDefault="004D2CC0" w:rsidP="004D2CC0">
      <w:pPr>
        <w:pStyle w:val="Prrafodelista"/>
        <w:widowControl w:val="0"/>
        <w:numPr>
          <w:ilvl w:val="3"/>
          <w:numId w:val="14"/>
        </w:numPr>
        <w:tabs>
          <w:tab w:val="left" w:pos="851"/>
          <w:tab w:val="left" w:pos="1548"/>
        </w:tabs>
        <w:autoSpaceDE w:val="0"/>
        <w:autoSpaceDN w:val="0"/>
        <w:spacing w:before="15" w:after="0" w:line="240" w:lineRule="auto"/>
        <w:ind w:left="1418" w:hanging="567"/>
        <w:jc w:val="both"/>
        <w:rPr>
          <w:rFonts w:ascii="Arial" w:eastAsia="Calibri" w:hAnsi="Arial" w:cs="Arial"/>
          <w:iCs/>
        </w:rPr>
      </w:pPr>
      <w:r w:rsidRPr="00FC0885">
        <w:rPr>
          <w:rFonts w:ascii="Arial" w:eastAsia="Calibri" w:hAnsi="Arial" w:cs="Arial"/>
          <w:iCs/>
        </w:rPr>
        <w:t>Se establecen propuestas de mejora al final de curso.</w:t>
      </w:r>
    </w:p>
    <w:p w14:paraId="6106EA5B" w14:textId="77777777" w:rsidR="004D2CC0" w:rsidRPr="00FC0885" w:rsidRDefault="004D2CC0" w:rsidP="004D2CC0">
      <w:pPr>
        <w:pStyle w:val="Prrafodelista"/>
        <w:tabs>
          <w:tab w:val="left" w:pos="851"/>
          <w:tab w:val="left" w:pos="1548"/>
        </w:tabs>
        <w:spacing w:before="15"/>
        <w:ind w:left="426"/>
        <w:jc w:val="both"/>
        <w:rPr>
          <w:rFonts w:ascii="Arial" w:eastAsia="Calibri" w:hAnsi="Arial" w:cs="Arial"/>
          <w:iCs/>
        </w:rPr>
      </w:pPr>
    </w:p>
    <w:p w14:paraId="61597EE5" w14:textId="77777777" w:rsidR="004D2CC0" w:rsidRPr="00FC0885" w:rsidRDefault="004D2CC0" w:rsidP="004D2CC0">
      <w:pPr>
        <w:pStyle w:val="Prrafodelista"/>
        <w:widowControl w:val="0"/>
        <w:numPr>
          <w:ilvl w:val="0"/>
          <w:numId w:val="11"/>
        </w:numPr>
        <w:tabs>
          <w:tab w:val="left" w:pos="851"/>
          <w:tab w:val="left" w:pos="1548"/>
        </w:tabs>
        <w:autoSpaceDE w:val="0"/>
        <w:autoSpaceDN w:val="0"/>
        <w:spacing w:before="15" w:after="0" w:line="240" w:lineRule="auto"/>
        <w:ind w:left="426"/>
        <w:jc w:val="both"/>
        <w:rPr>
          <w:rFonts w:ascii="Arial" w:eastAsia="Calibri" w:hAnsi="Arial" w:cs="Arial"/>
          <w:iCs/>
        </w:rPr>
      </w:pPr>
      <w:r w:rsidRPr="00FC0885">
        <w:rPr>
          <w:rFonts w:ascii="Arial" w:eastAsia="Calibri" w:hAnsi="Arial" w:cs="Arial"/>
          <w:iCs/>
        </w:rPr>
        <w:t>Evaluación de la práctica docente:</w:t>
      </w:r>
    </w:p>
    <w:p w14:paraId="41660F3A" w14:textId="77777777" w:rsidR="004D2CC0" w:rsidRPr="00FC0885" w:rsidRDefault="004D2CC0" w:rsidP="004D2CC0">
      <w:pPr>
        <w:widowControl w:val="0"/>
        <w:numPr>
          <w:ilvl w:val="1"/>
          <w:numId w:val="11"/>
        </w:numPr>
        <w:tabs>
          <w:tab w:val="left" w:pos="851"/>
          <w:tab w:val="left" w:pos="1548"/>
        </w:tabs>
        <w:autoSpaceDE w:val="0"/>
        <w:autoSpaceDN w:val="0"/>
        <w:spacing w:before="17" w:after="0" w:line="240" w:lineRule="auto"/>
        <w:ind w:left="426" w:hanging="361"/>
        <w:jc w:val="both"/>
        <w:rPr>
          <w:rFonts w:ascii="Arial" w:eastAsia="Calibri" w:hAnsi="Arial" w:cs="Arial"/>
          <w:iCs/>
        </w:rPr>
      </w:pPr>
      <w:r w:rsidRPr="00FC0885">
        <w:rPr>
          <w:rFonts w:ascii="Arial" w:eastAsia="Calibri" w:hAnsi="Arial" w:cs="Arial"/>
          <w:iCs/>
        </w:rPr>
        <w:t>Planificación</w:t>
      </w:r>
    </w:p>
    <w:p w14:paraId="0362FD77" w14:textId="77777777" w:rsidR="004D2CC0" w:rsidRPr="00FC0885" w:rsidRDefault="004D2CC0" w:rsidP="004D2CC0">
      <w:pPr>
        <w:widowControl w:val="0"/>
        <w:numPr>
          <w:ilvl w:val="2"/>
          <w:numId w:val="11"/>
        </w:numPr>
        <w:tabs>
          <w:tab w:val="left" w:pos="851"/>
          <w:tab w:val="left" w:pos="1857"/>
        </w:tabs>
        <w:autoSpaceDE w:val="0"/>
        <w:autoSpaceDN w:val="0"/>
        <w:spacing w:before="16" w:after="0" w:line="240" w:lineRule="auto"/>
        <w:ind w:left="426" w:hanging="334"/>
        <w:jc w:val="both"/>
        <w:rPr>
          <w:rFonts w:ascii="Arial" w:eastAsia="Calibri" w:hAnsi="Arial" w:cs="Arial"/>
          <w:iCs/>
        </w:rPr>
      </w:pPr>
      <w:r w:rsidRPr="00FC0885">
        <w:rPr>
          <w:rFonts w:ascii="Arial" w:eastAsia="Calibri" w:hAnsi="Arial" w:cs="Arial"/>
          <w:iCs/>
        </w:rPr>
        <w:t>Respecto de los componentes de la programación de aula.</w:t>
      </w:r>
    </w:p>
    <w:p w14:paraId="07A26619" w14:textId="77777777" w:rsidR="004D2CC0" w:rsidRPr="00FC0885" w:rsidRDefault="004D2CC0" w:rsidP="004D2CC0">
      <w:pPr>
        <w:pStyle w:val="Prrafodelista"/>
        <w:widowControl w:val="0"/>
        <w:numPr>
          <w:ilvl w:val="0"/>
          <w:numId w:val="15"/>
        </w:numPr>
        <w:tabs>
          <w:tab w:val="left" w:pos="851"/>
          <w:tab w:val="left" w:pos="1857"/>
        </w:tabs>
        <w:autoSpaceDE w:val="0"/>
        <w:autoSpaceDN w:val="0"/>
        <w:spacing w:before="16" w:after="0" w:line="240" w:lineRule="auto"/>
        <w:ind w:left="426" w:hanging="89"/>
        <w:jc w:val="both"/>
        <w:rPr>
          <w:rFonts w:ascii="Arial" w:eastAsia="Calibri" w:hAnsi="Arial" w:cs="Arial"/>
          <w:iCs/>
        </w:rPr>
      </w:pPr>
      <w:r w:rsidRPr="00FC0885">
        <w:rPr>
          <w:rFonts w:ascii="Arial" w:eastAsia="Calibri" w:hAnsi="Arial" w:cs="Arial"/>
          <w:iCs/>
        </w:rPr>
        <w:t>La programación de aula contiene los resultados de prueba inicial.</w:t>
      </w:r>
    </w:p>
    <w:p w14:paraId="7C337278" w14:textId="77777777" w:rsidR="004D2CC0" w:rsidRPr="00FC0885" w:rsidRDefault="004D2CC0" w:rsidP="004D2CC0">
      <w:pPr>
        <w:pStyle w:val="Prrafodelista"/>
        <w:widowControl w:val="0"/>
        <w:numPr>
          <w:ilvl w:val="0"/>
          <w:numId w:val="15"/>
        </w:numPr>
        <w:tabs>
          <w:tab w:val="left" w:pos="851"/>
          <w:tab w:val="left" w:pos="1857"/>
        </w:tabs>
        <w:autoSpaceDE w:val="0"/>
        <w:autoSpaceDN w:val="0"/>
        <w:spacing w:before="16" w:after="0" w:line="240" w:lineRule="auto"/>
        <w:ind w:left="426" w:hanging="89"/>
        <w:jc w:val="both"/>
        <w:rPr>
          <w:rFonts w:ascii="Arial" w:eastAsia="Calibri" w:hAnsi="Arial" w:cs="Arial"/>
          <w:iCs/>
        </w:rPr>
      </w:pPr>
      <w:r w:rsidRPr="00FC0885">
        <w:rPr>
          <w:rFonts w:ascii="Arial" w:eastAsia="Calibri" w:hAnsi="Arial" w:cs="Arial"/>
          <w:iCs/>
        </w:rPr>
        <w:t xml:space="preserve"> La programación de aula contiene las unidades didácticas, actividades y situaciones de aprendizaje</w:t>
      </w:r>
    </w:p>
    <w:p w14:paraId="5CBB57EF" w14:textId="77777777" w:rsidR="004D2CC0" w:rsidRPr="00FC0885" w:rsidRDefault="004D2CC0" w:rsidP="004D2CC0">
      <w:pPr>
        <w:pStyle w:val="Prrafodelista"/>
        <w:widowControl w:val="0"/>
        <w:numPr>
          <w:ilvl w:val="0"/>
          <w:numId w:val="15"/>
        </w:numPr>
        <w:tabs>
          <w:tab w:val="left" w:pos="851"/>
          <w:tab w:val="left" w:pos="1857"/>
        </w:tabs>
        <w:autoSpaceDE w:val="0"/>
        <w:autoSpaceDN w:val="0"/>
        <w:spacing w:before="16" w:after="0" w:line="240" w:lineRule="auto"/>
        <w:ind w:left="426" w:hanging="89"/>
        <w:jc w:val="both"/>
        <w:rPr>
          <w:rFonts w:ascii="Arial" w:eastAsia="Calibri" w:hAnsi="Arial" w:cs="Arial"/>
          <w:iCs/>
        </w:rPr>
      </w:pPr>
      <w:r w:rsidRPr="00FC0885">
        <w:rPr>
          <w:rFonts w:ascii="Arial" w:eastAsia="Calibri" w:hAnsi="Arial" w:cs="Arial"/>
          <w:iCs/>
        </w:rPr>
        <w:t>La programación de aula contiene la metodología.</w:t>
      </w:r>
    </w:p>
    <w:p w14:paraId="1A294CDC" w14:textId="77777777" w:rsidR="004D2CC0" w:rsidRPr="00FC0885" w:rsidRDefault="004D2CC0" w:rsidP="004D2CC0">
      <w:pPr>
        <w:pStyle w:val="Prrafodelista"/>
        <w:widowControl w:val="0"/>
        <w:numPr>
          <w:ilvl w:val="0"/>
          <w:numId w:val="15"/>
        </w:numPr>
        <w:tabs>
          <w:tab w:val="left" w:pos="851"/>
          <w:tab w:val="left" w:pos="1857"/>
        </w:tabs>
        <w:autoSpaceDE w:val="0"/>
        <w:autoSpaceDN w:val="0"/>
        <w:spacing w:before="16" w:after="0" w:line="240" w:lineRule="auto"/>
        <w:ind w:left="426" w:hanging="89"/>
        <w:jc w:val="both"/>
        <w:rPr>
          <w:rFonts w:ascii="Arial" w:eastAsia="Calibri" w:hAnsi="Arial" w:cs="Arial"/>
          <w:iCs/>
        </w:rPr>
      </w:pPr>
      <w:r w:rsidRPr="00FC0885">
        <w:rPr>
          <w:rFonts w:ascii="Arial" w:eastAsia="Calibri" w:hAnsi="Arial" w:cs="Arial"/>
          <w:iCs/>
        </w:rPr>
        <w:t>La programación de aula contiene los resultados finales y su valoración.</w:t>
      </w:r>
    </w:p>
    <w:p w14:paraId="3D765004" w14:textId="77777777" w:rsidR="004D2CC0" w:rsidRPr="00FC0885" w:rsidRDefault="004D2CC0" w:rsidP="004D2CC0">
      <w:pPr>
        <w:pStyle w:val="Prrafodelista"/>
        <w:widowControl w:val="0"/>
        <w:numPr>
          <w:ilvl w:val="0"/>
          <w:numId w:val="15"/>
        </w:numPr>
        <w:tabs>
          <w:tab w:val="left" w:pos="851"/>
          <w:tab w:val="left" w:pos="1857"/>
        </w:tabs>
        <w:autoSpaceDE w:val="0"/>
        <w:autoSpaceDN w:val="0"/>
        <w:spacing w:before="16" w:after="0" w:line="240" w:lineRule="auto"/>
        <w:ind w:left="426" w:hanging="89"/>
        <w:jc w:val="both"/>
        <w:rPr>
          <w:rFonts w:ascii="Arial" w:eastAsia="Calibri" w:hAnsi="Arial" w:cs="Arial"/>
          <w:iCs/>
        </w:rPr>
      </w:pPr>
      <w:r w:rsidRPr="00FC0885">
        <w:rPr>
          <w:rFonts w:ascii="Arial" w:eastAsia="Calibri" w:hAnsi="Arial" w:cs="Arial"/>
          <w:iCs/>
        </w:rPr>
        <w:t>La programación de aula contiene propuestas de mejora.</w:t>
      </w:r>
    </w:p>
    <w:p w14:paraId="7EE876DA" w14:textId="77777777" w:rsidR="004D2CC0" w:rsidRPr="00FC0885" w:rsidRDefault="004D2CC0" w:rsidP="004D2CC0">
      <w:pPr>
        <w:widowControl w:val="0"/>
        <w:numPr>
          <w:ilvl w:val="2"/>
          <w:numId w:val="11"/>
        </w:numPr>
        <w:tabs>
          <w:tab w:val="left" w:pos="851"/>
          <w:tab w:val="left" w:pos="1857"/>
        </w:tabs>
        <w:autoSpaceDE w:val="0"/>
        <w:autoSpaceDN w:val="0"/>
        <w:spacing w:before="17" w:after="0" w:line="240" w:lineRule="auto"/>
        <w:ind w:left="426" w:hanging="334"/>
        <w:jc w:val="both"/>
        <w:rPr>
          <w:rFonts w:ascii="Arial" w:eastAsia="Calibri" w:hAnsi="Arial" w:cs="Arial"/>
          <w:iCs/>
        </w:rPr>
      </w:pPr>
      <w:r w:rsidRPr="00FC0885">
        <w:rPr>
          <w:rFonts w:ascii="Arial" w:eastAsia="Calibri" w:hAnsi="Arial" w:cs="Arial"/>
          <w:iCs/>
        </w:rPr>
        <w:lastRenderedPageBreak/>
        <w:t>Respecto de la coordinación docente.</w:t>
      </w:r>
    </w:p>
    <w:p w14:paraId="37247B63" w14:textId="77777777" w:rsidR="004D2CC0" w:rsidRPr="00FC0885" w:rsidRDefault="004D2CC0" w:rsidP="004D2CC0">
      <w:pPr>
        <w:pStyle w:val="Prrafodelista"/>
        <w:widowControl w:val="0"/>
        <w:numPr>
          <w:ilvl w:val="0"/>
          <w:numId w:val="16"/>
        </w:numPr>
        <w:tabs>
          <w:tab w:val="left" w:pos="851"/>
          <w:tab w:val="left" w:pos="1857"/>
        </w:tabs>
        <w:autoSpaceDE w:val="0"/>
        <w:autoSpaceDN w:val="0"/>
        <w:spacing w:before="17" w:after="0" w:line="240" w:lineRule="auto"/>
        <w:ind w:left="1276" w:hanging="567"/>
        <w:jc w:val="both"/>
        <w:rPr>
          <w:rFonts w:ascii="Arial" w:eastAsia="Calibri" w:hAnsi="Arial" w:cs="Arial"/>
          <w:iCs/>
        </w:rPr>
      </w:pPr>
      <w:r w:rsidRPr="00FC0885">
        <w:rPr>
          <w:rFonts w:ascii="Arial" w:eastAsia="Calibri" w:hAnsi="Arial" w:cs="Arial"/>
          <w:iCs/>
        </w:rPr>
        <w:t>Se realizan actividades multidisciplinares.</w:t>
      </w:r>
    </w:p>
    <w:p w14:paraId="0D9E57EA" w14:textId="77777777" w:rsidR="004D2CC0" w:rsidRPr="00FC0885" w:rsidRDefault="004D2CC0" w:rsidP="004D2CC0">
      <w:pPr>
        <w:pStyle w:val="Prrafodelista"/>
        <w:widowControl w:val="0"/>
        <w:numPr>
          <w:ilvl w:val="0"/>
          <w:numId w:val="16"/>
        </w:numPr>
        <w:tabs>
          <w:tab w:val="left" w:pos="851"/>
          <w:tab w:val="left" w:pos="1857"/>
        </w:tabs>
        <w:autoSpaceDE w:val="0"/>
        <w:autoSpaceDN w:val="0"/>
        <w:spacing w:before="17" w:after="0" w:line="240" w:lineRule="auto"/>
        <w:ind w:left="1276" w:hanging="567"/>
        <w:jc w:val="both"/>
        <w:rPr>
          <w:rFonts w:ascii="Arial" w:eastAsia="Calibri" w:hAnsi="Arial" w:cs="Arial"/>
          <w:iCs/>
        </w:rPr>
      </w:pPr>
      <w:r w:rsidRPr="00FC0885">
        <w:rPr>
          <w:rFonts w:ascii="Arial" w:eastAsia="Calibri" w:hAnsi="Arial" w:cs="Arial"/>
          <w:iCs/>
        </w:rPr>
        <w:t>Existe coordinación con la materia de Lengua Castellana y Literatura.</w:t>
      </w:r>
    </w:p>
    <w:p w14:paraId="0E9F6269" w14:textId="77777777" w:rsidR="004D2CC0" w:rsidRPr="00FC0885" w:rsidRDefault="004D2CC0" w:rsidP="004D2CC0">
      <w:pPr>
        <w:pStyle w:val="Prrafodelista"/>
        <w:widowControl w:val="0"/>
        <w:numPr>
          <w:ilvl w:val="0"/>
          <w:numId w:val="16"/>
        </w:numPr>
        <w:tabs>
          <w:tab w:val="left" w:pos="851"/>
          <w:tab w:val="left" w:pos="1857"/>
        </w:tabs>
        <w:autoSpaceDE w:val="0"/>
        <w:autoSpaceDN w:val="0"/>
        <w:spacing w:before="17" w:after="0" w:line="240" w:lineRule="auto"/>
        <w:ind w:left="1276" w:hanging="567"/>
        <w:jc w:val="both"/>
        <w:rPr>
          <w:rFonts w:ascii="Arial" w:eastAsia="Calibri" w:hAnsi="Arial" w:cs="Arial"/>
          <w:iCs/>
        </w:rPr>
      </w:pPr>
      <w:r w:rsidRPr="00FC0885">
        <w:rPr>
          <w:rFonts w:ascii="Arial" w:eastAsia="Calibri" w:hAnsi="Arial" w:cs="Arial"/>
          <w:iCs/>
        </w:rPr>
        <w:t>Se realizan actividades con grupos de otros cursos.</w:t>
      </w:r>
    </w:p>
    <w:p w14:paraId="138F04AE" w14:textId="77777777" w:rsidR="004D2CC0" w:rsidRPr="00FC0885" w:rsidRDefault="004D2CC0" w:rsidP="004D2CC0">
      <w:pPr>
        <w:pStyle w:val="Prrafodelista"/>
        <w:widowControl w:val="0"/>
        <w:numPr>
          <w:ilvl w:val="0"/>
          <w:numId w:val="16"/>
        </w:numPr>
        <w:tabs>
          <w:tab w:val="left" w:pos="851"/>
          <w:tab w:val="left" w:pos="1857"/>
        </w:tabs>
        <w:autoSpaceDE w:val="0"/>
        <w:autoSpaceDN w:val="0"/>
        <w:spacing w:before="17" w:after="0" w:line="240" w:lineRule="auto"/>
        <w:ind w:left="1276" w:hanging="567"/>
        <w:jc w:val="both"/>
        <w:rPr>
          <w:rFonts w:ascii="Arial" w:eastAsia="Calibri" w:hAnsi="Arial" w:cs="Arial"/>
          <w:iCs/>
        </w:rPr>
      </w:pPr>
      <w:r w:rsidRPr="00FC0885">
        <w:rPr>
          <w:rFonts w:ascii="Arial" w:eastAsia="Calibri" w:hAnsi="Arial" w:cs="Arial"/>
          <w:iCs/>
        </w:rPr>
        <w:t>Existe coordinación con el equipo docente de 1º ESO</w:t>
      </w:r>
    </w:p>
    <w:p w14:paraId="70B332F7" w14:textId="77777777" w:rsidR="004D2CC0" w:rsidRPr="00FC0885" w:rsidRDefault="004D2CC0" w:rsidP="004D2CC0">
      <w:pPr>
        <w:widowControl w:val="0"/>
        <w:numPr>
          <w:ilvl w:val="1"/>
          <w:numId w:val="11"/>
        </w:numPr>
        <w:tabs>
          <w:tab w:val="left" w:pos="851"/>
          <w:tab w:val="left" w:pos="1548"/>
        </w:tabs>
        <w:autoSpaceDE w:val="0"/>
        <w:autoSpaceDN w:val="0"/>
        <w:spacing w:before="16" w:after="0" w:line="240" w:lineRule="auto"/>
        <w:ind w:left="426" w:hanging="361"/>
        <w:jc w:val="both"/>
        <w:rPr>
          <w:rFonts w:ascii="Arial" w:eastAsia="Calibri" w:hAnsi="Arial" w:cs="Arial"/>
          <w:iCs/>
        </w:rPr>
      </w:pPr>
      <w:r w:rsidRPr="00FC0885">
        <w:rPr>
          <w:rFonts w:ascii="Arial" w:eastAsia="Calibri" w:hAnsi="Arial" w:cs="Arial"/>
          <w:iCs/>
        </w:rPr>
        <w:t>Motivación hacia el aprendizaje del alumnado.</w:t>
      </w:r>
    </w:p>
    <w:p w14:paraId="25B730EF" w14:textId="77777777" w:rsidR="004D2CC0" w:rsidRPr="00FC0885" w:rsidRDefault="004D2CC0" w:rsidP="004D2CC0">
      <w:pPr>
        <w:widowControl w:val="0"/>
        <w:numPr>
          <w:ilvl w:val="2"/>
          <w:numId w:val="11"/>
        </w:numPr>
        <w:tabs>
          <w:tab w:val="left" w:pos="851"/>
          <w:tab w:val="left" w:pos="1857"/>
        </w:tabs>
        <w:autoSpaceDE w:val="0"/>
        <w:autoSpaceDN w:val="0"/>
        <w:spacing w:before="17" w:after="0" w:line="240" w:lineRule="auto"/>
        <w:ind w:left="426" w:hanging="334"/>
        <w:jc w:val="both"/>
        <w:rPr>
          <w:rFonts w:ascii="Arial" w:eastAsia="Calibri" w:hAnsi="Arial" w:cs="Arial"/>
          <w:iCs/>
        </w:rPr>
      </w:pPr>
      <w:r w:rsidRPr="00FC0885">
        <w:rPr>
          <w:rFonts w:ascii="Arial" w:eastAsia="Calibri" w:hAnsi="Arial" w:cs="Arial"/>
          <w:iCs/>
        </w:rPr>
        <w:t>Motivación inicial.</w:t>
      </w:r>
    </w:p>
    <w:p w14:paraId="7FDCF665" w14:textId="77777777" w:rsidR="004D2CC0" w:rsidRPr="00FC0885" w:rsidRDefault="004D2CC0" w:rsidP="004D2CC0">
      <w:pPr>
        <w:pStyle w:val="Prrafodelista"/>
        <w:widowControl w:val="0"/>
        <w:numPr>
          <w:ilvl w:val="0"/>
          <w:numId w:val="17"/>
        </w:numPr>
        <w:tabs>
          <w:tab w:val="left" w:pos="851"/>
          <w:tab w:val="left" w:pos="1857"/>
        </w:tabs>
        <w:autoSpaceDE w:val="0"/>
        <w:autoSpaceDN w:val="0"/>
        <w:spacing w:before="17" w:after="0" w:line="240" w:lineRule="auto"/>
        <w:ind w:left="1276" w:hanging="567"/>
        <w:jc w:val="both"/>
        <w:rPr>
          <w:rFonts w:ascii="Arial" w:eastAsia="Calibri" w:hAnsi="Arial" w:cs="Arial"/>
          <w:iCs/>
        </w:rPr>
      </w:pPr>
      <w:r w:rsidRPr="00FC0885">
        <w:rPr>
          <w:rFonts w:ascii="Arial" w:eastAsia="Calibri" w:hAnsi="Arial" w:cs="Arial"/>
          <w:iCs/>
        </w:rPr>
        <w:t>Se establecen actividades de motivación del alumnado</w:t>
      </w:r>
    </w:p>
    <w:p w14:paraId="5AE57C06" w14:textId="77777777" w:rsidR="004D2CC0" w:rsidRPr="00FC0885" w:rsidRDefault="004D2CC0" w:rsidP="004D2CC0">
      <w:pPr>
        <w:pStyle w:val="Prrafodelista"/>
        <w:widowControl w:val="0"/>
        <w:numPr>
          <w:ilvl w:val="0"/>
          <w:numId w:val="17"/>
        </w:numPr>
        <w:tabs>
          <w:tab w:val="left" w:pos="851"/>
          <w:tab w:val="left" w:pos="1857"/>
        </w:tabs>
        <w:autoSpaceDE w:val="0"/>
        <w:autoSpaceDN w:val="0"/>
        <w:spacing w:before="17" w:after="0" w:line="240" w:lineRule="auto"/>
        <w:ind w:left="1276" w:hanging="567"/>
        <w:jc w:val="both"/>
        <w:rPr>
          <w:rFonts w:ascii="Arial" w:eastAsia="Calibri" w:hAnsi="Arial" w:cs="Arial"/>
          <w:iCs/>
        </w:rPr>
      </w:pPr>
      <w:r w:rsidRPr="00FC0885">
        <w:rPr>
          <w:rFonts w:ascii="Arial" w:eastAsia="Calibri" w:hAnsi="Arial" w:cs="Arial"/>
          <w:iCs/>
        </w:rPr>
        <w:t xml:space="preserve"> Se indaga en sus intereses, necesidades y capacidades</w:t>
      </w:r>
    </w:p>
    <w:p w14:paraId="30D3CB6C" w14:textId="77777777" w:rsidR="004D2CC0" w:rsidRPr="00FC0885" w:rsidRDefault="004D2CC0" w:rsidP="004D2CC0">
      <w:pPr>
        <w:widowControl w:val="0"/>
        <w:numPr>
          <w:ilvl w:val="2"/>
          <w:numId w:val="11"/>
        </w:numPr>
        <w:tabs>
          <w:tab w:val="left" w:pos="851"/>
          <w:tab w:val="left" w:pos="1857"/>
        </w:tabs>
        <w:autoSpaceDE w:val="0"/>
        <w:autoSpaceDN w:val="0"/>
        <w:spacing w:before="16" w:after="0" w:line="240" w:lineRule="auto"/>
        <w:ind w:left="426" w:hanging="334"/>
        <w:jc w:val="both"/>
        <w:rPr>
          <w:rFonts w:ascii="Arial" w:eastAsia="Calibri" w:hAnsi="Arial" w:cs="Arial"/>
          <w:iCs/>
        </w:rPr>
      </w:pPr>
      <w:r w:rsidRPr="00FC0885">
        <w:rPr>
          <w:rFonts w:ascii="Arial" w:eastAsia="Calibri" w:hAnsi="Arial" w:cs="Arial"/>
          <w:iCs/>
        </w:rPr>
        <w:t>Motivación durante el proceso.</w:t>
      </w:r>
    </w:p>
    <w:p w14:paraId="482FAE86" w14:textId="77777777" w:rsidR="004D2CC0" w:rsidRPr="00FC0885" w:rsidRDefault="004D2CC0" w:rsidP="004D2CC0">
      <w:pPr>
        <w:pStyle w:val="Prrafodelista"/>
        <w:widowControl w:val="0"/>
        <w:numPr>
          <w:ilvl w:val="0"/>
          <w:numId w:val="18"/>
        </w:numPr>
        <w:tabs>
          <w:tab w:val="left" w:pos="851"/>
          <w:tab w:val="left" w:pos="1857"/>
        </w:tabs>
        <w:autoSpaceDE w:val="0"/>
        <w:autoSpaceDN w:val="0"/>
        <w:spacing w:before="16" w:after="0" w:line="240" w:lineRule="auto"/>
        <w:ind w:left="1276" w:hanging="567"/>
        <w:jc w:val="both"/>
        <w:rPr>
          <w:rFonts w:ascii="Arial" w:eastAsia="Calibri" w:hAnsi="Arial" w:cs="Arial"/>
          <w:iCs/>
        </w:rPr>
      </w:pPr>
      <w:r w:rsidRPr="00FC0885">
        <w:rPr>
          <w:rFonts w:ascii="Arial" w:eastAsia="Calibri" w:hAnsi="Arial" w:cs="Arial"/>
          <w:iCs/>
        </w:rPr>
        <w:t>Se buscan actividades para mantener la motivación del alumnado.</w:t>
      </w:r>
    </w:p>
    <w:p w14:paraId="68471EAC" w14:textId="77777777" w:rsidR="004D2CC0" w:rsidRPr="00FC0885" w:rsidRDefault="004D2CC0" w:rsidP="004D2CC0">
      <w:pPr>
        <w:widowControl w:val="0"/>
        <w:numPr>
          <w:ilvl w:val="1"/>
          <w:numId w:val="11"/>
        </w:numPr>
        <w:tabs>
          <w:tab w:val="left" w:pos="851"/>
          <w:tab w:val="left" w:pos="1548"/>
        </w:tabs>
        <w:autoSpaceDE w:val="0"/>
        <w:autoSpaceDN w:val="0"/>
        <w:spacing w:before="15" w:after="0" w:line="240" w:lineRule="auto"/>
        <w:ind w:left="426" w:hanging="361"/>
        <w:jc w:val="both"/>
        <w:rPr>
          <w:rFonts w:ascii="Arial" w:eastAsia="Calibri" w:hAnsi="Arial" w:cs="Arial"/>
          <w:iCs/>
        </w:rPr>
      </w:pPr>
      <w:r w:rsidRPr="00FC0885">
        <w:rPr>
          <w:rFonts w:ascii="Arial" w:eastAsia="Calibri" w:hAnsi="Arial" w:cs="Arial"/>
          <w:iCs/>
        </w:rPr>
        <w:t>Proceso de enseñanza-aprendizaje.</w:t>
      </w:r>
    </w:p>
    <w:p w14:paraId="0B709E14" w14:textId="77777777" w:rsidR="004D2CC0" w:rsidRPr="00FC0885" w:rsidRDefault="004D2CC0" w:rsidP="004D2CC0">
      <w:pPr>
        <w:widowControl w:val="0"/>
        <w:numPr>
          <w:ilvl w:val="2"/>
          <w:numId w:val="11"/>
        </w:numPr>
        <w:tabs>
          <w:tab w:val="left" w:pos="851"/>
          <w:tab w:val="left" w:pos="1838"/>
        </w:tabs>
        <w:autoSpaceDE w:val="0"/>
        <w:autoSpaceDN w:val="0"/>
        <w:spacing w:before="18" w:after="0" w:line="240" w:lineRule="auto"/>
        <w:ind w:left="426" w:hanging="315"/>
        <w:jc w:val="both"/>
        <w:rPr>
          <w:rFonts w:ascii="Arial" w:eastAsia="Calibri" w:hAnsi="Arial" w:cs="Arial"/>
          <w:iCs/>
        </w:rPr>
      </w:pPr>
      <w:r w:rsidRPr="00FC0885">
        <w:rPr>
          <w:rFonts w:ascii="Arial" w:eastAsia="Calibri" w:hAnsi="Arial" w:cs="Arial"/>
          <w:iCs/>
        </w:rPr>
        <w:t>Actividades.</w:t>
      </w:r>
    </w:p>
    <w:p w14:paraId="7A6D26D3" w14:textId="77777777" w:rsidR="004D2CC0" w:rsidRPr="00FC0885" w:rsidRDefault="004D2CC0" w:rsidP="004D2CC0">
      <w:pPr>
        <w:pStyle w:val="Prrafodelista"/>
        <w:widowControl w:val="0"/>
        <w:numPr>
          <w:ilvl w:val="0"/>
          <w:numId w:val="19"/>
        </w:numPr>
        <w:tabs>
          <w:tab w:val="left" w:pos="851"/>
          <w:tab w:val="left" w:pos="1838"/>
        </w:tabs>
        <w:autoSpaceDE w:val="0"/>
        <w:autoSpaceDN w:val="0"/>
        <w:spacing w:before="18" w:after="0" w:line="240" w:lineRule="auto"/>
        <w:ind w:left="1276" w:hanging="567"/>
        <w:jc w:val="both"/>
        <w:rPr>
          <w:rFonts w:ascii="Arial" w:eastAsia="Calibri" w:hAnsi="Arial" w:cs="Arial"/>
          <w:iCs/>
        </w:rPr>
      </w:pPr>
      <w:r w:rsidRPr="00FC0885">
        <w:rPr>
          <w:rFonts w:ascii="Arial" w:hAnsi="Arial" w:cs="Arial"/>
        </w:rPr>
        <w:t>Se ajustan al diseño de las situaciones de aprendizaje y se trabaja por proyectos.</w:t>
      </w:r>
    </w:p>
    <w:p w14:paraId="48776A62" w14:textId="77777777" w:rsidR="004D2CC0" w:rsidRPr="00FC0885" w:rsidRDefault="004D2CC0" w:rsidP="004D2CC0">
      <w:pPr>
        <w:pStyle w:val="Prrafodelista"/>
        <w:widowControl w:val="0"/>
        <w:numPr>
          <w:ilvl w:val="0"/>
          <w:numId w:val="19"/>
        </w:numPr>
        <w:tabs>
          <w:tab w:val="left" w:pos="851"/>
          <w:tab w:val="left" w:pos="1838"/>
        </w:tabs>
        <w:autoSpaceDE w:val="0"/>
        <w:autoSpaceDN w:val="0"/>
        <w:spacing w:before="18" w:after="0" w:line="240" w:lineRule="auto"/>
        <w:ind w:left="1276" w:hanging="567"/>
        <w:jc w:val="both"/>
        <w:rPr>
          <w:rFonts w:ascii="Arial" w:eastAsia="Calibri" w:hAnsi="Arial" w:cs="Arial"/>
          <w:iCs/>
        </w:rPr>
      </w:pPr>
      <w:r w:rsidRPr="00FC0885">
        <w:rPr>
          <w:rFonts w:ascii="Arial" w:hAnsi="Arial" w:cs="Arial"/>
        </w:rPr>
        <w:t>Se ha realizado al menos una situación de aprendizaje por trimestre y al menos una era interdisciplinar.</w:t>
      </w:r>
    </w:p>
    <w:p w14:paraId="283903A6" w14:textId="77777777" w:rsidR="004D2CC0" w:rsidRPr="00FC0885" w:rsidRDefault="004D2CC0" w:rsidP="004D2CC0">
      <w:pPr>
        <w:pStyle w:val="Prrafodelista"/>
        <w:widowControl w:val="0"/>
        <w:numPr>
          <w:ilvl w:val="0"/>
          <w:numId w:val="19"/>
        </w:numPr>
        <w:tabs>
          <w:tab w:val="left" w:pos="851"/>
          <w:tab w:val="left" w:pos="1838"/>
        </w:tabs>
        <w:autoSpaceDE w:val="0"/>
        <w:autoSpaceDN w:val="0"/>
        <w:spacing w:before="18" w:after="0" w:line="240" w:lineRule="auto"/>
        <w:ind w:left="1276" w:hanging="567"/>
        <w:jc w:val="both"/>
        <w:rPr>
          <w:rFonts w:ascii="Arial" w:eastAsia="Calibri" w:hAnsi="Arial" w:cs="Arial"/>
          <w:iCs/>
        </w:rPr>
      </w:pPr>
      <w:r w:rsidRPr="00FC0885">
        <w:rPr>
          <w:rFonts w:ascii="Arial" w:hAnsi="Arial" w:cs="Arial"/>
        </w:rPr>
        <w:t>Han sido variadas en cuanto a soporte (impreso, audiovisual, informático) y en cuanto a tipo de texto (continuo, discontinuo).</w:t>
      </w:r>
    </w:p>
    <w:p w14:paraId="2E4DCD2D" w14:textId="77777777" w:rsidR="004D2CC0" w:rsidRPr="00FC0885" w:rsidRDefault="004D2CC0" w:rsidP="004D2CC0">
      <w:pPr>
        <w:pStyle w:val="Prrafodelista"/>
        <w:widowControl w:val="0"/>
        <w:numPr>
          <w:ilvl w:val="0"/>
          <w:numId w:val="19"/>
        </w:numPr>
        <w:tabs>
          <w:tab w:val="left" w:pos="1134"/>
          <w:tab w:val="left" w:pos="1418"/>
        </w:tabs>
        <w:autoSpaceDE w:val="0"/>
        <w:autoSpaceDN w:val="0"/>
        <w:spacing w:before="18" w:after="0" w:line="240" w:lineRule="auto"/>
        <w:ind w:left="709" w:hanging="70"/>
        <w:jc w:val="both"/>
        <w:rPr>
          <w:rFonts w:ascii="Arial" w:eastAsia="Calibri" w:hAnsi="Arial" w:cs="Arial"/>
          <w:iCs/>
        </w:rPr>
      </w:pPr>
      <w:r w:rsidRPr="00FC0885">
        <w:rPr>
          <w:rFonts w:ascii="Arial" w:hAnsi="Arial" w:cs="Arial"/>
        </w:rPr>
        <w:t>Han tenido el nivel de dificultad adecuado.</w:t>
      </w:r>
    </w:p>
    <w:p w14:paraId="79C4F0F7" w14:textId="77777777" w:rsidR="004D2CC0" w:rsidRPr="00FC0885" w:rsidRDefault="004D2CC0" w:rsidP="004D2CC0">
      <w:pPr>
        <w:pStyle w:val="Prrafodelista"/>
        <w:widowControl w:val="0"/>
        <w:numPr>
          <w:ilvl w:val="0"/>
          <w:numId w:val="19"/>
        </w:numPr>
        <w:tabs>
          <w:tab w:val="left" w:pos="1134"/>
          <w:tab w:val="left" w:pos="1418"/>
        </w:tabs>
        <w:autoSpaceDE w:val="0"/>
        <w:autoSpaceDN w:val="0"/>
        <w:spacing w:before="18" w:after="0" w:line="240" w:lineRule="auto"/>
        <w:ind w:left="709" w:hanging="70"/>
        <w:jc w:val="both"/>
        <w:rPr>
          <w:rFonts w:ascii="Arial" w:eastAsia="Calibri" w:hAnsi="Arial" w:cs="Arial"/>
          <w:iCs/>
        </w:rPr>
      </w:pPr>
      <w:r w:rsidRPr="00FC0885">
        <w:rPr>
          <w:rFonts w:ascii="Arial" w:hAnsi="Arial" w:cs="Arial"/>
        </w:rPr>
        <w:t>Han sido significativas y adecuadas para el proceso de aprendizaje y el objetivo previsto.</w:t>
      </w:r>
    </w:p>
    <w:p w14:paraId="135D27B9" w14:textId="77777777" w:rsidR="004D2CC0" w:rsidRPr="00FC0885" w:rsidRDefault="004D2CC0" w:rsidP="004D2CC0">
      <w:pPr>
        <w:pStyle w:val="Prrafodelista"/>
        <w:widowControl w:val="0"/>
        <w:numPr>
          <w:ilvl w:val="0"/>
          <w:numId w:val="19"/>
        </w:numPr>
        <w:tabs>
          <w:tab w:val="left" w:pos="1134"/>
          <w:tab w:val="left" w:pos="1418"/>
        </w:tabs>
        <w:autoSpaceDE w:val="0"/>
        <w:autoSpaceDN w:val="0"/>
        <w:spacing w:before="18" w:after="0" w:line="240" w:lineRule="auto"/>
        <w:ind w:left="709" w:hanging="70"/>
        <w:jc w:val="both"/>
        <w:rPr>
          <w:rFonts w:ascii="Arial" w:eastAsia="Calibri" w:hAnsi="Arial" w:cs="Arial"/>
          <w:iCs/>
        </w:rPr>
      </w:pPr>
      <w:r w:rsidRPr="00FC0885">
        <w:rPr>
          <w:rFonts w:ascii="Arial" w:hAnsi="Arial" w:cs="Arial"/>
        </w:rPr>
        <w:t>Han resultado motivadoras.</w:t>
      </w:r>
    </w:p>
    <w:p w14:paraId="77C99E93" w14:textId="77777777" w:rsidR="004D2CC0" w:rsidRPr="00FC0885" w:rsidRDefault="004D2CC0" w:rsidP="004D2CC0">
      <w:pPr>
        <w:pStyle w:val="Prrafodelista"/>
        <w:widowControl w:val="0"/>
        <w:numPr>
          <w:ilvl w:val="0"/>
          <w:numId w:val="19"/>
        </w:numPr>
        <w:tabs>
          <w:tab w:val="left" w:pos="1134"/>
          <w:tab w:val="left" w:pos="1418"/>
        </w:tabs>
        <w:autoSpaceDE w:val="0"/>
        <w:autoSpaceDN w:val="0"/>
        <w:spacing w:before="18" w:after="0" w:line="240" w:lineRule="auto"/>
        <w:ind w:left="709" w:hanging="70"/>
        <w:jc w:val="both"/>
        <w:rPr>
          <w:rFonts w:ascii="Arial" w:eastAsia="Calibri" w:hAnsi="Arial" w:cs="Arial"/>
          <w:iCs/>
        </w:rPr>
      </w:pPr>
      <w:r w:rsidRPr="00FC0885">
        <w:rPr>
          <w:rFonts w:ascii="Arial" w:hAnsi="Arial" w:cs="Arial"/>
        </w:rPr>
        <w:t>Se han servido de las nuevas tecnologías.</w:t>
      </w:r>
    </w:p>
    <w:p w14:paraId="0CD55A5A" w14:textId="77777777" w:rsidR="004D2CC0" w:rsidRPr="00FC0885" w:rsidRDefault="004D2CC0" w:rsidP="004D2CC0">
      <w:pPr>
        <w:pStyle w:val="Prrafodelista"/>
        <w:widowControl w:val="0"/>
        <w:numPr>
          <w:ilvl w:val="0"/>
          <w:numId w:val="19"/>
        </w:numPr>
        <w:tabs>
          <w:tab w:val="left" w:pos="1134"/>
          <w:tab w:val="left" w:pos="1418"/>
        </w:tabs>
        <w:autoSpaceDE w:val="0"/>
        <w:autoSpaceDN w:val="0"/>
        <w:spacing w:before="18" w:after="0" w:line="240" w:lineRule="auto"/>
        <w:ind w:left="709" w:hanging="70"/>
        <w:jc w:val="both"/>
        <w:rPr>
          <w:rFonts w:ascii="Arial" w:eastAsia="Calibri" w:hAnsi="Arial" w:cs="Arial"/>
          <w:iCs/>
        </w:rPr>
      </w:pPr>
      <w:r w:rsidRPr="00FC0885">
        <w:rPr>
          <w:rFonts w:ascii="Arial" w:hAnsi="Arial" w:cs="Arial"/>
        </w:rPr>
        <w:t>Han tenido en ocasiones carácter multidisciplinar.</w:t>
      </w:r>
    </w:p>
    <w:p w14:paraId="6FF7E65D" w14:textId="77777777" w:rsidR="004D2CC0" w:rsidRPr="00FC0885" w:rsidRDefault="004D2CC0" w:rsidP="004D2CC0">
      <w:pPr>
        <w:pStyle w:val="Prrafodelista"/>
        <w:widowControl w:val="0"/>
        <w:numPr>
          <w:ilvl w:val="0"/>
          <w:numId w:val="19"/>
        </w:numPr>
        <w:tabs>
          <w:tab w:val="left" w:pos="1134"/>
          <w:tab w:val="left" w:pos="1418"/>
        </w:tabs>
        <w:autoSpaceDE w:val="0"/>
        <w:autoSpaceDN w:val="0"/>
        <w:spacing w:before="18" w:after="0" w:line="240" w:lineRule="auto"/>
        <w:ind w:left="709" w:hanging="70"/>
        <w:jc w:val="both"/>
        <w:rPr>
          <w:rFonts w:ascii="Arial" w:eastAsia="Calibri" w:hAnsi="Arial" w:cs="Arial"/>
          <w:iCs/>
        </w:rPr>
      </w:pPr>
      <w:r w:rsidRPr="00FC0885">
        <w:rPr>
          <w:rFonts w:ascii="Arial" w:hAnsi="Arial" w:cs="Arial"/>
        </w:rPr>
        <w:t>Han conseguido implicar a los alumnos.</w:t>
      </w:r>
    </w:p>
    <w:p w14:paraId="144D7C6B" w14:textId="77777777" w:rsidR="004D2CC0" w:rsidRPr="00FC0885" w:rsidRDefault="004D2CC0" w:rsidP="004D2CC0">
      <w:pPr>
        <w:pStyle w:val="Prrafodelista"/>
        <w:widowControl w:val="0"/>
        <w:numPr>
          <w:ilvl w:val="0"/>
          <w:numId w:val="19"/>
        </w:numPr>
        <w:tabs>
          <w:tab w:val="left" w:pos="851"/>
          <w:tab w:val="left" w:pos="1134"/>
        </w:tabs>
        <w:autoSpaceDE w:val="0"/>
        <w:autoSpaceDN w:val="0"/>
        <w:spacing w:before="18" w:after="0" w:line="240" w:lineRule="auto"/>
        <w:ind w:left="709" w:hanging="70"/>
        <w:jc w:val="both"/>
        <w:rPr>
          <w:rFonts w:ascii="Arial" w:eastAsia="Calibri" w:hAnsi="Arial" w:cs="Arial"/>
          <w:iCs/>
        </w:rPr>
      </w:pPr>
      <w:r w:rsidRPr="00FC0885">
        <w:rPr>
          <w:rFonts w:ascii="Arial" w:hAnsi="Arial" w:cs="Arial"/>
        </w:rPr>
        <w:t>Contribuyen al desarrollo de todas las competencias clave.</w:t>
      </w:r>
    </w:p>
    <w:p w14:paraId="7BAAC772" w14:textId="77777777" w:rsidR="004D2CC0" w:rsidRPr="00FC0885" w:rsidRDefault="004D2CC0" w:rsidP="004D2CC0">
      <w:pPr>
        <w:pStyle w:val="Prrafodelista"/>
        <w:widowControl w:val="0"/>
        <w:numPr>
          <w:ilvl w:val="0"/>
          <w:numId w:val="19"/>
        </w:numPr>
        <w:tabs>
          <w:tab w:val="left" w:pos="851"/>
          <w:tab w:val="left" w:pos="1134"/>
        </w:tabs>
        <w:autoSpaceDE w:val="0"/>
        <w:autoSpaceDN w:val="0"/>
        <w:spacing w:before="18" w:after="0" w:line="240" w:lineRule="auto"/>
        <w:ind w:left="709" w:hanging="70"/>
        <w:jc w:val="both"/>
        <w:rPr>
          <w:rFonts w:ascii="Arial" w:eastAsia="Calibri" w:hAnsi="Arial" w:cs="Arial"/>
          <w:iCs/>
        </w:rPr>
      </w:pPr>
      <w:r w:rsidRPr="00FC0885">
        <w:rPr>
          <w:rFonts w:ascii="Arial" w:hAnsi="Arial" w:cs="Arial"/>
        </w:rPr>
        <w:t>Emplean materiales “auténticos” para favorecer el desarrollo de las competencias clave y la transferencia de los aprendizajes del entorno escolar al sociofamiliar y profesional.</w:t>
      </w:r>
    </w:p>
    <w:p w14:paraId="61B2518E" w14:textId="77777777" w:rsidR="004D2CC0" w:rsidRPr="00FC0885" w:rsidRDefault="004D2CC0" w:rsidP="004D2CC0">
      <w:pPr>
        <w:pStyle w:val="Prrafodelista"/>
        <w:widowControl w:val="0"/>
        <w:numPr>
          <w:ilvl w:val="0"/>
          <w:numId w:val="19"/>
        </w:numPr>
        <w:tabs>
          <w:tab w:val="left" w:pos="851"/>
          <w:tab w:val="left" w:pos="1134"/>
        </w:tabs>
        <w:autoSpaceDE w:val="0"/>
        <w:autoSpaceDN w:val="0"/>
        <w:spacing w:before="18" w:after="0" w:line="240" w:lineRule="auto"/>
        <w:ind w:left="709" w:hanging="70"/>
        <w:jc w:val="both"/>
        <w:rPr>
          <w:rFonts w:ascii="Arial" w:eastAsia="Calibri" w:hAnsi="Arial" w:cs="Arial"/>
          <w:iCs/>
        </w:rPr>
      </w:pPr>
      <w:r w:rsidRPr="00FC0885">
        <w:rPr>
          <w:rFonts w:ascii="Arial" w:hAnsi="Arial" w:cs="Arial"/>
        </w:rPr>
        <w:t>Responden a los distintos tipos de intereses, necesidades y capacidades de los alumnos.</w:t>
      </w:r>
    </w:p>
    <w:p w14:paraId="10EF9938" w14:textId="77777777" w:rsidR="004D2CC0" w:rsidRPr="00FC0885" w:rsidRDefault="004D2CC0" w:rsidP="004D2CC0">
      <w:pPr>
        <w:pStyle w:val="Prrafodelista"/>
        <w:widowControl w:val="0"/>
        <w:numPr>
          <w:ilvl w:val="0"/>
          <w:numId w:val="19"/>
        </w:numPr>
        <w:tabs>
          <w:tab w:val="left" w:pos="851"/>
          <w:tab w:val="left" w:pos="1134"/>
        </w:tabs>
        <w:autoSpaceDE w:val="0"/>
        <w:autoSpaceDN w:val="0"/>
        <w:spacing w:before="18" w:after="0" w:line="240" w:lineRule="auto"/>
        <w:ind w:left="709" w:hanging="70"/>
        <w:jc w:val="both"/>
        <w:rPr>
          <w:rFonts w:ascii="Arial" w:eastAsia="Calibri" w:hAnsi="Arial" w:cs="Arial"/>
          <w:iCs/>
        </w:rPr>
      </w:pPr>
      <w:r w:rsidRPr="00FC0885">
        <w:rPr>
          <w:rFonts w:ascii="Arial" w:hAnsi="Arial" w:cs="Arial"/>
        </w:rPr>
        <w:t>Estimulan la autonomía del alumno en la construcción de sus conocimientos.</w:t>
      </w:r>
    </w:p>
    <w:p w14:paraId="52D5AAA5" w14:textId="77777777" w:rsidR="004D2CC0" w:rsidRPr="00FC0885" w:rsidRDefault="004D2CC0" w:rsidP="004D2CC0">
      <w:pPr>
        <w:widowControl w:val="0"/>
        <w:numPr>
          <w:ilvl w:val="2"/>
          <w:numId w:val="11"/>
        </w:numPr>
        <w:tabs>
          <w:tab w:val="left" w:pos="851"/>
          <w:tab w:val="left" w:pos="1838"/>
        </w:tabs>
        <w:autoSpaceDE w:val="0"/>
        <w:autoSpaceDN w:val="0"/>
        <w:spacing w:before="15" w:after="0" w:line="240" w:lineRule="auto"/>
        <w:ind w:left="426" w:hanging="315"/>
        <w:jc w:val="both"/>
        <w:rPr>
          <w:rFonts w:ascii="Arial" w:eastAsia="Calibri" w:hAnsi="Arial" w:cs="Arial"/>
          <w:iCs/>
        </w:rPr>
      </w:pPr>
      <w:r w:rsidRPr="00FC0885">
        <w:rPr>
          <w:rFonts w:ascii="Arial" w:eastAsia="Calibri" w:hAnsi="Arial" w:cs="Arial"/>
          <w:iCs/>
        </w:rPr>
        <w:t>Organización del aula.</w:t>
      </w:r>
    </w:p>
    <w:p w14:paraId="6A0069B6" w14:textId="77777777" w:rsidR="004D2CC0" w:rsidRPr="00FC0885" w:rsidRDefault="004D2CC0" w:rsidP="004D2CC0">
      <w:pPr>
        <w:pStyle w:val="Prrafodelista"/>
        <w:widowControl w:val="0"/>
        <w:numPr>
          <w:ilvl w:val="0"/>
          <w:numId w:val="20"/>
        </w:numPr>
        <w:tabs>
          <w:tab w:val="left" w:pos="851"/>
          <w:tab w:val="left" w:pos="1838"/>
        </w:tabs>
        <w:autoSpaceDE w:val="0"/>
        <w:autoSpaceDN w:val="0"/>
        <w:spacing w:before="15" w:after="0" w:line="240" w:lineRule="auto"/>
        <w:ind w:left="426" w:firstLine="71"/>
        <w:jc w:val="both"/>
        <w:rPr>
          <w:rFonts w:ascii="Arial" w:eastAsia="Calibri" w:hAnsi="Arial" w:cs="Arial"/>
          <w:iCs/>
        </w:rPr>
      </w:pPr>
      <w:r w:rsidRPr="00FC0885">
        <w:rPr>
          <w:rFonts w:ascii="Arial" w:hAnsi="Arial" w:cs="Arial"/>
        </w:rPr>
        <w:t>Se han utilizado los espacios adecuados y se ha acudido a diferentes espacios del centro o de los alrededores (bibliotecas, salas de informática, audiovisuales...), en función de la actividad.</w:t>
      </w:r>
    </w:p>
    <w:p w14:paraId="2CE448EE" w14:textId="77777777" w:rsidR="004D2CC0" w:rsidRPr="00FC0885" w:rsidRDefault="004D2CC0" w:rsidP="004D2CC0">
      <w:pPr>
        <w:pStyle w:val="Prrafodelista"/>
        <w:widowControl w:val="0"/>
        <w:numPr>
          <w:ilvl w:val="0"/>
          <w:numId w:val="20"/>
        </w:numPr>
        <w:tabs>
          <w:tab w:val="left" w:pos="851"/>
          <w:tab w:val="left" w:pos="1838"/>
        </w:tabs>
        <w:autoSpaceDE w:val="0"/>
        <w:autoSpaceDN w:val="0"/>
        <w:spacing w:before="15" w:after="0" w:line="240" w:lineRule="auto"/>
        <w:ind w:left="426" w:firstLine="71"/>
        <w:jc w:val="both"/>
        <w:rPr>
          <w:rFonts w:ascii="Arial" w:eastAsia="Calibri" w:hAnsi="Arial" w:cs="Arial"/>
          <w:iCs/>
        </w:rPr>
      </w:pPr>
      <w:r w:rsidRPr="00FC0885">
        <w:rPr>
          <w:rFonts w:ascii="Arial" w:hAnsi="Arial" w:cs="Arial"/>
        </w:rPr>
        <w:t>Se ha organizado el aula en función de la actividad a realizar.</w:t>
      </w:r>
    </w:p>
    <w:p w14:paraId="4CCE95D2" w14:textId="77777777" w:rsidR="004D2CC0" w:rsidRPr="00FC0885" w:rsidRDefault="004D2CC0" w:rsidP="004D2CC0">
      <w:pPr>
        <w:widowControl w:val="0"/>
        <w:numPr>
          <w:ilvl w:val="2"/>
          <w:numId w:val="11"/>
        </w:numPr>
        <w:tabs>
          <w:tab w:val="left" w:pos="851"/>
          <w:tab w:val="left" w:pos="1838"/>
        </w:tabs>
        <w:autoSpaceDE w:val="0"/>
        <w:autoSpaceDN w:val="0"/>
        <w:spacing w:before="17" w:after="0" w:line="240" w:lineRule="auto"/>
        <w:ind w:left="426" w:hanging="315"/>
        <w:jc w:val="both"/>
        <w:rPr>
          <w:rFonts w:ascii="Arial" w:eastAsia="Calibri" w:hAnsi="Arial" w:cs="Arial"/>
          <w:iCs/>
        </w:rPr>
      </w:pPr>
      <w:r w:rsidRPr="00FC0885">
        <w:rPr>
          <w:rFonts w:ascii="Arial" w:eastAsia="Calibri" w:hAnsi="Arial" w:cs="Arial"/>
          <w:iCs/>
        </w:rPr>
        <w:t>Clima en el aula.</w:t>
      </w:r>
    </w:p>
    <w:p w14:paraId="2C567E72" w14:textId="77777777" w:rsidR="004D2CC0" w:rsidRPr="00FC0885" w:rsidRDefault="004D2CC0" w:rsidP="004D2CC0">
      <w:pPr>
        <w:pStyle w:val="Prrafodelista"/>
        <w:widowControl w:val="0"/>
        <w:numPr>
          <w:ilvl w:val="0"/>
          <w:numId w:val="21"/>
        </w:numPr>
        <w:tabs>
          <w:tab w:val="left" w:pos="851"/>
          <w:tab w:val="left" w:pos="1838"/>
        </w:tabs>
        <w:autoSpaceDE w:val="0"/>
        <w:autoSpaceDN w:val="0"/>
        <w:spacing w:before="17" w:after="0" w:line="240" w:lineRule="auto"/>
        <w:ind w:left="426" w:firstLine="71"/>
        <w:jc w:val="both"/>
        <w:rPr>
          <w:rFonts w:ascii="Arial" w:eastAsia="Calibri" w:hAnsi="Arial" w:cs="Arial"/>
          <w:iCs/>
        </w:rPr>
      </w:pPr>
      <w:r w:rsidRPr="00FC0885">
        <w:rPr>
          <w:rFonts w:ascii="Arial" w:eastAsia="Calibri" w:hAnsi="Arial" w:cs="Arial"/>
          <w:iCs/>
        </w:rPr>
        <w:t>Ha habido un adecuado clima de trabajo tanto en el trabajo individual como cuando se realiza trabajo cooperativo o colaborativo.</w:t>
      </w:r>
    </w:p>
    <w:p w14:paraId="0D3D9723" w14:textId="77777777" w:rsidR="004D2CC0" w:rsidRPr="00FC0885" w:rsidRDefault="004D2CC0" w:rsidP="004D2CC0">
      <w:pPr>
        <w:widowControl w:val="0"/>
        <w:numPr>
          <w:ilvl w:val="2"/>
          <w:numId w:val="11"/>
        </w:numPr>
        <w:tabs>
          <w:tab w:val="left" w:pos="851"/>
          <w:tab w:val="left" w:pos="1838"/>
        </w:tabs>
        <w:autoSpaceDE w:val="0"/>
        <w:autoSpaceDN w:val="0"/>
        <w:spacing w:before="16" w:after="0" w:line="240" w:lineRule="auto"/>
        <w:ind w:left="426" w:hanging="315"/>
        <w:jc w:val="both"/>
        <w:rPr>
          <w:rFonts w:ascii="Arial" w:eastAsia="Calibri" w:hAnsi="Arial" w:cs="Arial"/>
          <w:iCs/>
        </w:rPr>
      </w:pPr>
      <w:r w:rsidRPr="00FC0885">
        <w:rPr>
          <w:rFonts w:ascii="Arial" w:eastAsia="Calibri" w:hAnsi="Arial" w:cs="Arial"/>
          <w:iCs/>
        </w:rPr>
        <w:t>Utilización de recursos y materiales didácticos.</w:t>
      </w:r>
    </w:p>
    <w:p w14:paraId="0EDBC447" w14:textId="77777777" w:rsidR="004D2CC0" w:rsidRPr="00FC0885" w:rsidRDefault="004D2CC0" w:rsidP="004D2CC0">
      <w:pPr>
        <w:pStyle w:val="Prrafodelista"/>
        <w:widowControl w:val="0"/>
        <w:numPr>
          <w:ilvl w:val="0"/>
          <w:numId w:val="22"/>
        </w:numPr>
        <w:tabs>
          <w:tab w:val="left" w:pos="851"/>
          <w:tab w:val="left" w:pos="1838"/>
        </w:tabs>
        <w:autoSpaceDE w:val="0"/>
        <w:autoSpaceDN w:val="0"/>
        <w:spacing w:before="16" w:after="0" w:line="240" w:lineRule="auto"/>
        <w:ind w:left="426" w:firstLine="71"/>
        <w:jc w:val="both"/>
        <w:rPr>
          <w:rFonts w:ascii="Arial" w:eastAsia="Calibri" w:hAnsi="Arial" w:cs="Arial"/>
          <w:iCs/>
        </w:rPr>
      </w:pPr>
      <w:r w:rsidRPr="00FC0885">
        <w:rPr>
          <w:rFonts w:ascii="Arial" w:eastAsia="Calibri" w:hAnsi="Arial" w:cs="Arial"/>
          <w:iCs/>
        </w:rPr>
        <w:t>Han sido adecuados.</w:t>
      </w:r>
    </w:p>
    <w:p w14:paraId="200591DD" w14:textId="77777777" w:rsidR="004D2CC0" w:rsidRPr="00FC0885" w:rsidRDefault="004D2CC0" w:rsidP="004D2CC0">
      <w:pPr>
        <w:pStyle w:val="Prrafodelista"/>
        <w:widowControl w:val="0"/>
        <w:numPr>
          <w:ilvl w:val="0"/>
          <w:numId w:val="22"/>
        </w:numPr>
        <w:tabs>
          <w:tab w:val="left" w:pos="851"/>
          <w:tab w:val="left" w:pos="1838"/>
        </w:tabs>
        <w:autoSpaceDE w:val="0"/>
        <w:autoSpaceDN w:val="0"/>
        <w:spacing w:before="16" w:after="0" w:line="240" w:lineRule="auto"/>
        <w:ind w:left="426" w:firstLine="71"/>
        <w:jc w:val="both"/>
        <w:rPr>
          <w:rFonts w:ascii="Arial" w:eastAsia="Calibri" w:hAnsi="Arial" w:cs="Arial"/>
          <w:iCs/>
        </w:rPr>
      </w:pPr>
      <w:r w:rsidRPr="00FC0885">
        <w:rPr>
          <w:rFonts w:ascii="Arial" w:eastAsia="Calibri" w:hAnsi="Arial" w:cs="Arial"/>
          <w:iCs/>
        </w:rPr>
        <w:t xml:space="preserve">Han sido variados </w:t>
      </w:r>
    </w:p>
    <w:p w14:paraId="10B99C5C" w14:textId="77777777" w:rsidR="004D2CC0" w:rsidRPr="00FC0885" w:rsidRDefault="004D2CC0" w:rsidP="004D2CC0">
      <w:pPr>
        <w:pStyle w:val="Prrafodelista"/>
        <w:widowControl w:val="0"/>
        <w:numPr>
          <w:ilvl w:val="0"/>
          <w:numId w:val="22"/>
        </w:numPr>
        <w:tabs>
          <w:tab w:val="left" w:pos="851"/>
          <w:tab w:val="left" w:pos="1838"/>
        </w:tabs>
        <w:autoSpaceDE w:val="0"/>
        <w:autoSpaceDN w:val="0"/>
        <w:spacing w:before="16" w:after="0" w:line="240" w:lineRule="auto"/>
        <w:ind w:left="426" w:firstLine="71"/>
        <w:jc w:val="both"/>
        <w:rPr>
          <w:rFonts w:ascii="Arial" w:eastAsia="Calibri" w:hAnsi="Arial" w:cs="Arial"/>
          <w:iCs/>
        </w:rPr>
      </w:pPr>
      <w:r w:rsidRPr="00FC0885">
        <w:rPr>
          <w:rFonts w:ascii="Arial" w:eastAsia="Calibri" w:hAnsi="Arial" w:cs="Arial"/>
          <w:iCs/>
        </w:rPr>
        <w:t>Han sido atractivos e inclusivos.</w:t>
      </w:r>
    </w:p>
    <w:p w14:paraId="3BB03D6E" w14:textId="77777777" w:rsidR="004D2CC0" w:rsidRPr="00FC0885" w:rsidRDefault="004D2CC0" w:rsidP="004D2CC0">
      <w:pPr>
        <w:pStyle w:val="Prrafodelista"/>
        <w:widowControl w:val="0"/>
        <w:numPr>
          <w:ilvl w:val="0"/>
          <w:numId w:val="22"/>
        </w:numPr>
        <w:tabs>
          <w:tab w:val="left" w:pos="851"/>
          <w:tab w:val="left" w:pos="1838"/>
        </w:tabs>
        <w:autoSpaceDE w:val="0"/>
        <w:autoSpaceDN w:val="0"/>
        <w:spacing w:before="16" w:after="0" w:line="240" w:lineRule="auto"/>
        <w:ind w:left="426" w:firstLine="71"/>
        <w:jc w:val="both"/>
        <w:rPr>
          <w:rFonts w:ascii="Arial" w:eastAsia="Calibri" w:hAnsi="Arial" w:cs="Arial"/>
          <w:iCs/>
        </w:rPr>
      </w:pPr>
      <w:r w:rsidRPr="00FC0885">
        <w:rPr>
          <w:rFonts w:ascii="Arial" w:hAnsi="Arial" w:cs="Arial"/>
        </w:rPr>
        <w:t>Procedían de distintas fuentes y se presentaban en distintos soportes.</w:t>
      </w:r>
    </w:p>
    <w:p w14:paraId="73316DCA" w14:textId="77777777" w:rsidR="004D2CC0" w:rsidRPr="00FC0885" w:rsidRDefault="004D2CC0" w:rsidP="004D2CC0">
      <w:pPr>
        <w:widowControl w:val="0"/>
        <w:numPr>
          <w:ilvl w:val="1"/>
          <w:numId w:val="11"/>
        </w:numPr>
        <w:tabs>
          <w:tab w:val="left" w:pos="851"/>
          <w:tab w:val="left" w:pos="1548"/>
        </w:tabs>
        <w:autoSpaceDE w:val="0"/>
        <w:autoSpaceDN w:val="0"/>
        <w:spacing w:before="17" w:after="0" w:line="240" w:lineRule="auto"/>
        <w:ind w:left="426" w:hanging="361"/>
        <w:jc w:val="both"/>
        <w:rPr>
          <w:rFonts w:ascii="Arial" w:eastAsia="Calibri" w:hAnsi="Arial" w:cs="Arial"/>
          <w:iCs/>
        </w:rPr>
      </w:pPr>
      <w:r w:rsidRPr="00FC0885">
        <w:rPr>
          <w:rFonts w:ascii="Arial" w:eastAsia="Calibri" w:hAnsi="Arial" w:cs="Arial"/>
          <w:iCs/>
        </w:rPr>
        <w:t>Seguimiento del proceso de enseñanza-aprendizaje.</w:t>
      </w:r>
    </w:p>
    <w:p w14:paraId="4A4DCD80" w14:textId="77777777" w:rsidR="004D2CC0" w:rsidRPr="00FC0885" w:rsidRDefault="004D2CC0" w:rsidP="004D2CC0">
      <w:pPr>
        <w:widowControl w:val="0"/>
        <w:numPr>
          <w:ilvl w:val="2"/>
          <w:numId w:val="11"/>
        </w:numPr>
        <w:tabs>
          <w:tab w:val="left" w:pos="851"/>
          <w:tab w:val="left" w:pos="1857"/>
        </w:tabs>
        <w:autoSpaceDE w:val="0"/>
        <w:autoSpaceDN w:val="0"/>
        <w:spacing w:before="16" w:after="0" w:line="240" w:lineRule="auto"/>
        <w:ind w:left="426" w:hanging="334"/>
        <w:jc w:val="both"/>
        <w:rPr>
          <w:rFonts w:ascii="Arial" w:eastAsia="Calibri" w:hAnsi="Arial" w:cs="Arial"/>
          <w:iCs/>
        </w:rPr>
      </w:pPr>
      <w:r w:rsidRPr="00FC0885">
        <w:rPr>
          <w:rFonts w:ascii="Arial" w:eastAsia="Calibri" w:hAnsi="Arial" w:cs="Arial"/>
          <w:iCs/>
        </w:rPr>
        <w:t>Respecto de lo programado.</w:t>
      </w:r>
    </w:p>
    <w:p w14:paraId="25D18FBA" w14:textId="77777777" w:rsidR="004D2CC0" w:rsidRPr="00FC0885" w:rsidRDefault="004D2CC0" w:rsidP="004D2CC0">
      <w:pPr>
        <w:pStyle w:val="Prrafodelista"/>
        <w:widowControl w:val="0"/>
        <w:numPr>
          <w:ilvl w:val="0"/>
          <w:numId w:val="23"/>
        </w:numPr>
        <w:tabs>
          <w:tab w:val="left" w:pos="851"/>
          <w:tab w:val="left" w:pos="1857"/>
        </w:tabs>
        <w:autoSpaceDE w:val="0"/>
        <w:autoSpaceDN w:val="0"/>
        <w:spacing w:before="16" w:after="0" w:line="240" w:lineRule="auto"/>
        <w:ind w:left="426" w:firstLine="52"/>
        <w:jc w:val="both"/>
        <w:rPr>
          <w:rFonts w:ascii="Arial" w:eastAsia="Calibri" w:hAnsi="Arial" w:cs="Arial"/>
          <w:iCs/>
        </w:rPr>
      </w:pPr>
      <w:r w:rsidRPr="00FC0885">
        <w:rPr>
          <w:rFonts w:ascii="Arial" w:eastAsia="Calibri" w:hAnsi="Arial" w:cs="Arial"/>
          <w:iCs/>
        </w:rPr>
        <w:t>Se ha cumplido con la programación.</w:t>
      </w:r>
    </w:p>
    <w:p w14:paraId="73839F72" w14:textId="77777777" w:rsidR="004D2CC0" w:rsidRPr="00FC0885" w:rsidRDefault="004D2CC0" w:rsidP="004D2CC0">
      <w:pPr>
        <w:widowControl w:val="0"/>
        <w:numPr>
          <w:ilvl w:val="2"/>
          <w:numId w:val="11"/>
        </w:numPr>
        <w:tabs>
          <w:tab w:val="left" w:pos="851"/>
          <w:tab w:val="left" w:pos="1857"/>
        </w:tabs>
        <w:autoSpaceDE w:val="0"/>
        <w:autoSpaceDN w:val="0"/>
        <w:spacing w:before="17" w:after="0" w:line="240" w:lineRule="auto"/>
        <w:ind w:left="426" w:hanging="334"/>
        <w:jc w:val="both"/>
        <w:rPr>
          <w:rFonts w:ascii="Arial" w:eastAsia="Calibri" w:hAnsi="Arial" w:cs="Arial"/>
          <w:iCs/>
        </w:rPr>
      </w:pPr>
      <w:r w:rsidRPr="00FC0885">
        <w:rPr>
          <w:rFonts w:ascii="Arial" w:eastAsia="Calibri" w:hAnsi="Arial" w:cs="Arial"/>
          <w:iCs/>
        </w:rPr>
        <w:t>Respecto de la información al alumnado.</w:t>
      </w:r>
    </w:p>
    <w:p w14:paraId="1B88C031" w14:textId="77777777" w:rsidR="004D2CC0" w:rsidRPr="00FC0885" w:rsidRDefault="004D2CC0" w:rsidP="004D2CC0">
      <w:pPr>
        <w:pStyle w:val="Prrafodelista"/>
        <w:widowControl w:val="0"/>
        <w:numPr>
          <w:ilvl w:val="0"/>
          <w:numId w:val="24"/>
        </w:numPr>
        <w:tabs>
          <w:tab w:val="left" w:pos="851"/>
          <w:tab w:val="left" w:pos="1857"/>
        </w:tabs>
        <w:autoSpaceDE w:val="0"/>
        <w:autoSpaceDN w:val="0"/>
        <w:spacing w:before="17" w:after="0" w:line="240" w:lineRule="auto"/>
        <w:ind w:left="426" w:firstLine="52"/>
        <w:jc w:val="both"/>
        <w:rPr>
          <w:rFonts w:ascii="Arial" w:eastAsia="Calibri" w:hAnsi="Arial" w:cs="Arial"/>
          <w:iCs/>
        </w:rPr>
      </w:pPr>
      <w:r w:rsidRPr="00FC0885">
        <w:rPr>
          <w:rFonts w:ascii="Arial" w:eastAsia="Calibri" w:hAnsi="Arial" w:cs="Arial"/>
          <w:iCs/>
        </w:rPr>
        <w:t>Se ha informado al alumno de su proceso de enseñanza-aprendizaje.</w:t>
      </w:r>
    </w:p>
    <w:p w14:paraId="6841E14E" w14:textId="77777777" w:rsidR="004D2CC0" w:rsidRPr="00FC0885" w:rsidRDefault="004D2CC0" w:rsidP="004D2CC0">
      <w:pPr>
        <w:widowControl w:val="0"/>
        <w:numPr>
          <w:ilvl w:val="2"/>
          <w:numId w:val="11"/>
        </w:numPr>
        <w:tabs>
          <w:tab w:val="left" w:pos="851"/>
          <w:tab w:val="left" w:pos="1857"/>
        </w:tabs>
        <w:autoSpaceDE w:val="0"/>
        <w:autoSpaceDN w:val="0"/>
        <w:spacing w:before="16" w:after="0" w:line="240" w:lineRule="auto"/>
        <w:ind w:left="426" w:hanging="334"/>
        <w:jc w:val="both"/>
        <w:rPr>
          <w:rFonts w:ascii="Arial" w:eastAsia="Calibri" w:hAnsi="Arial" w:cs="Arial"/>
          <w:iCs/>
        </w:rPr>
      </w:pPr>
      <w:r w:rsidRPr="00FC0885">
        <w:rPr>
          <w:rFonts w:ascii="Arial" w:eastAsia="Calibri" w:hAnsi="Arial" w:cs="Arial"/>
          <w:iCs/>
        </w:rPr>
        <w:lastRenderedPageBreak/>
        <w:t>Respecto de la contextualización.</w:t>
      </w:r>
    </w:p>
    <w:p w14:paraId="426D4E71" w14:textId="77777777" w:rsidR="004D2CC0" w:rsidRPr="00FC0885" w:rsidRDefault="004D2CC0" w:rsidP="004D2CC0">
      <w:pPr>
        <w:pStyle w:val="Prrafodelista"/>
        <w:widowControl w:val="0"/>
        <w:numPr>
          <w:ilvl w:val="0"/>
          <w:numId w:val="25"/>
        </w:numPr>
        <w:tabs>
          <w:tab w:val="left" w:pos="851"/>
          <w:tab w:val="left" w:pos="1857"/>
        </w:tabs>
        <w:autoSpaceDE w:val="0"/>
        <w:autoSpaceDN w:val="0"/>
        <w:spacing w:before="16" w:after="0" w:line="240" w:lineRule="auto"/>
        <w:ind w:left="426" w:firstLine="52"/>
        <w:jc w:val="both"/>
        <w:rPr>
          <w:rFonts w:ascii="Arial" w:eastAsia="Calibri" w:hAnsi="Arial" w:cs="Arial"/>
          <w:iCs/>
        </w:rPr>
      </w:pPr>
      <w:r w:rsidRPr="00FC0885">
        <w:rPr>
          <w:rFonts w:ascii="Arial" w:eastAsia="Calibri" w:hAnsi="Arial" w:cs="Arial"/>
          <w:iCs/>
        </w:rPr>
        <w:t>Se busca un aprendizaje significativo y contextualizado.</w:t>
      </w:r>
    </w:p>
    <w:p w14:paraId="76672E79" w14:textId="77777777" w:rsidR="004D2CC0" w:rsidRPr="00FC0885" w:rsidRDefault="004D2CC0" w:rsidP="004D2CC0">
      <w:pPr>
        <w:widowControl w:val="0"/>
        <w:numPr>
          <w:ilvl w:val="1"/>
          <w:numId w:val="11"/>
        </w:numPr>
        <w:tabs>
          <w:tab w:val="left" w:pos="851"/>
          <w:tab w:val="left" w:pos="1548"/>
        </w:tabs>
        <w:autoSpaceDE w:val="0"/>
        <w:autoSpaceDN w:val="0"/>
        <w:spacing w:before="18" w:after="0" w:line="240" w:lineRule="auto"/>
        <w:ind w:left="426" w:hanging="361"/>
        <w:jc w:val="both"/>
        <w:rPr>
          <w:rFonts w:ascii="Arial" w:eastAsia="Calibri" w:hAnsi="Arial" w:cs="Arial"/>
          <w:iCs/>
        </w:rPr>
      </w:pPr>
      <w:r w:rsidRPr="00FC0885">
        <w:rPr>
          <w:rFonts w:ascii="Arial" w:eastAsia="Calibri" w:hAnsi="Arial" w:cs="Arial"/>
          <w:iCs/>
        </w:rPr>
        <w:t>Evaluación del proceso.</w:t>
      </w:r>
    </w:p>
    <w:p w14:paraId="6F6EC799" w14:textId="77777777" w:rsidR="004D2CC0" w:rsidRPr="00FC0885" w:rsidRDefault="004D2CC0" w:rsidP="004D2CC0">
      <w:pPr>
        <w:widowControl w:val="0"/>
        <w:numPr>
          <w:ilvl w:val="2"/>
          <w:numId w:val="11"/>
        </w:numPr>
        <w:tabs>
          <w:tab w:val="left" w:pos="851"/>
          <w:tab w:val="left" w:pos="1850"/>
        </w:tabs>
        <w:autoSpaceDE w:val="0"/>
        <w:autoSpaceDN w:val="0"/>
        <w:spacing w:before="15" w:after="0" w:line="240" w:lineRule="auto"/>
        <w:ind w:left="426" w:hanging="327"/>
        <w:jc w:val="both"/>
        <w:rPr>
          <w:rFonts w:ascii="Arial" w:eastAsia="Calibri" w:hAnsi="Arial" w:cs="Arial"/>
          <w:iCs/>
        </w:rPr>
      </w:pPr>
      <w:r w:rsidRPr="00FC0885">
        <w:rPr>
          <w:rFonts w:ascii="Arial" w:eastAsia="Calibri" w:hAnsi="Arial" w:cs="Arial"/>
          <w:iCs/>
        </w:rPr>
        <w:t>Criterios de evaluación e indicadores de logro.</w:t>
      </w:r>
    </w:p>
    <w:p w14:paraId="07EC2B4D" w14:textId="77777777" w:rsidR="004D2CC0" w:rsidRPr="00FC0885" w:rsidRDefault="004D2CC0" w:rsidP="004D2CC0">
      <w:pPr>
        <w:pStyle w:val="Prrafodelista"/>
        <w:widowControl w:val="0"/>
        <w:numPr>
          <w:ilvl w:val="0"/>
          <w:numId w:val="26"/>
        </w:numPr>
        <w:tabs>
          <w:tab w:val="left" w:pos="851"/>
          <w:tab w:val="left" w:pos="1850"/>
        </w:tabs>
        <w:autoSpaceDE w:val="0"/>
        <w:autoSpaceDN w:val="0"/>
        <w:spacing w:before="15" w:after="0" w:line="240" w:lineRule="auto"/>
        <w:ind w:left="426" w:hanging="82"/>
        <w:jc w:val="both"/>
        <w:rPr>
          <w:rFonts w:ascii="Arial" w:eastAsia="Calibri" w:hAnsi="Arial" w:cs="Arial"/>
          <w:iCs/>
        </w:rPr>
      </w:pPr>
      <w:r w:rsidRPr="00FC0885">
        <w:rPr>
          <w:rFonts w:ascii="Arial" w:eastAsia="Calibri" w:hAnsi="Arial" w:cs="Arial"/>
          <w:iCs/>
        </w:rPr>
        <w:t>Se cumple con los criterios de evaluación e indicadores de logro establecidos en la programación didáctica.</w:t>
      </w:r>
    </w:p>
    <w:p w14:paraId="0A45E00C" w14:textId="77777777" w:rsidR="004D2CC0" w:rsidRPr="00FC0885" w:rsidRDefault="004D2CC0" w:rsidP="004D2CC0">
      <w:pPr>
        <w:widowControl w:val="0"/>
        <w:numPr>
          <w:ilvl w:val="2"/>
          <w:numId w:val="11"/>
        </w:numPr>
        <w:tabs>
          <w:tab w:val="left" w:pos="851"/>
          <w:tab w:val="left" w:pos="1850"/>
        </w:tabs>
        <w:autoSpaceDE w:val="0"/>
        <w:autoSpaceDN w:val="0"/>
        <w:spacing w:before="18" w:after="0" w:line="240" w:lineRule="auto"/>
        <w:ind w:left="426" w:hanging="327"/>
        <w:jc w:val="both"/>
        <w:rPr>
          <w:rFonts w:ascii="Arial" w:eastAsia="Calibri" w:hAnsi="Arial" w:cs="Arial"/>
          <w:iCs/>
        </w:rPr>
      </w:pPr>
      <w:r w:rsidRPr="00FC0885">
        <w:rPr>
          <w:rFonts w:ascii="Arial" w:eastAsia="Calibri" w:hAnsi="Arial" w:cs="Arial"/>
          <w:iCs/>
        </w:rPr>
        <w:t>Instrumentos de evaluación.</w:t>
      </w:r>
    </w:p>
    <w:p w14:paraId="35B0F33E" w14:textId="77777777" w:rsidR="004D2CC0" w:rsidRPr="00FC0885" w:rsidRDefault="004D2CC0" w:rsidP="004D2CC0">
      <w:pPr>
        <w:pStyle w:val="Prrafodelista"/>
        <w:widowControl w:val="0"/>
        <w:numPr>
          <w:ilvl w:val="0"/>
          <w:numId w:val="27"/>
        </w:numPr>
        <w:tabs>
          <w:tab w:val="left" w:pos="851"/>
          <w:tab w:val="left" w:pos="2835"/>
        </w:tabs>
        <w:autoSpaceDE w:val="0"/>
        <w:autoSpaceDN w:val="0"/>
        <w:spacing w:before="18" w:after="0" w:line="240" w:lineRule="auto"/>
        <w:ind w:left="426" w:hanging="501"/>
        <w:jc w:val="both"/>
        <w:rPr>
          <w:rFonts w:ascii="Arial" w:eastAsia="Calibri" w:hAnsi="Arial" w:cs="Arial"/>
          <w:iCs/>
        </w:rPr>
      </w:pPr>
      <w:r w:rsidRPr="00FC0885">
        <w:rPr>
          <w:rFonts w:ascii="Arial" w:eastAsia="Calibri" w:hAnsi="Arial" w:cs="Arial"/>
          <w:iCs/>
        </w:rPr>
        <w:t>Los instrumentos son variados y adecuados a la metodología empleada.</w:t>
      </w:r>
    </w:p>
    <w:p w14:paraId="607064EB" w14:textId="77777777" w:rsidR="004D2CC0" w:rsidRPr="00FC0885" w:rsidRDefault="004D2CC0" w:rsidP="004D2CC0">
      <w:pPr>
        <w:pStyle w:val="Prrafodelista"/>
        <w:widowControl w:val="0"/>
        <w:numPr>
          <w:ilvl w:val="0"/>
          <w:numId w:val="27"/>
        </w:numPr>
        <w:tabs>
          <w:tab w:val="left" w:pos="851"/>
          <w:tab w:val="left" w:pos="2835"/>
        </w:tabs>
        <w:autoSpaceDE w:val="0"/>
        <w:autoSpaceDN w:val="0"/>
        <w:spacing w:before="18" w:after="0" w:line="240" w:lineRule="auto"/>
        <w:ind w:left="426" w:hanging="501"/>
        <w:jc w:val="both"/>
        <w:rPr>
          <w:rFonts w:ascii="Arial" w:eastAsia="Calibri" w:hAnsi="Arial" w:cs="Arial"/>
          <w:iCs/>
        </w:rPr>
      </w:pPr>
      <w:r w:rsidRPr="00FC0885">
        <w:rPr>
          <w:rFonts w:ascii="Arial" w:eastAsia="Calibri" w:hAnsi="Arial" w:cs="Arial"/>
          <w:iCs/>
        </w:rPr>
        <w:t>Se establecen al menos 4 instrumentos diferentes de evaluación.</w:t>
      </w:r>
    </w:p>
    <w:p w14:paraId="52DC6B94" w14:textId="77777777" w:rsidR="004D2CC0" w:rsidRPr="00FC0885" w:rsidRDefault="004D2CC0" w:rsidP="004D2CC0">
      <w:pPr>
        <w:pStyle w:val="Prrafodelista"/>
        <w:tabs>
          <w:tab w:val="left" w:pos="2835"/>
        </w:tabs>
        <w:spacing w:before="18"/>
        <w:ind w:left="2628"/>
        <w:jc w:val="both"/>
        <w:rPr>
          <w:rFonts w:ascii="Arial" w:eastAsia="Calibri" w:hAnsi="Arial" w:cs="Arial"/>
          <w:iCs/>
        </w:rPr>
      </w:pPr>
    </w:p>
    <w:p w14:paraId="6D17EF4B" w14:textId="77777777" w:rsidR="004D2CC0" w:rsidRPr="00FC0885" w:rsidRDefault="004D2CC0" w:rsidP="004D2CC0">
      <w:pPr>
        <w:spacing w:before="15" w:line="256" w:lineRule="auto"/>
        <w:jc w:val="both"/>
        <w:rPr>
          <w:rFonts w:ascii="Arial" w:eastAsia="Calibri" w:hAnsi="Arial" w:cs="Arial"/>
          <w:iCs/>
        </w:rPr>
      </w:pPr>
      <w:r w:rsidRPr="00FC0885">
        <w:rPr>
          <w:rFonts w:ascii="Arial" w:eastAsia="Calibri" w:hAnsi="Arial" w:cs="Arial"/>
          <w:iCs/>
        </w:rPr>
        <w:t>Las técnicas e instrumentos que se utilizarán para llevar a cabo la evaluación del proceso de enseñanza y de la práctica docente podrán ser:</w:t>
      </w:r>
    </w:p>
    <w:p w14:paraId="4A440AFA" w14:textId="77777777" w:rsidR="004D2CC0" w:rsidRPr="00FC0885" w:rsidRDefault="004D2CC0" w:rsidP="004D2CC0">
      <w:pPr>
        <w:spacing w:before="15" w:line="256" w:lineRule="auto"/>
        <w:ind w:left="278"/>
        <w:jc w:val="both"/>
        <w:rPr>
          <w:rFonts w:ascii="Arial" w:eastAsia="Calibri" w:hAnsi="Arial" w:cs="Arial"/>
          <w:iCs/>
        </w:rPr>
      </w:pPr>
    </w:p>
    <w:p w14:paraId="2F66070B" w14:textId="77777777" w:rsidR="004D2CC0" w:rsidRPr="00FC0885" w:rsidRDefault="004D2CC0" w:rsidP="004D2CC0">
      <w:pPr>
        <w:widowControl w:val="0"/>
        <w:numPr>
          <w:ilvl w:val="0"/>
          <w:numId w:val="28"/>
        </w:numPr>
        <w:tabs>
          <w:tab w:val="left" w:pos="828"/>
        </w:tabs>
        <w:autoSpaceDE w:val="0"/>
        <w:autoSpaceDN w:val="0"/>
        <w:spacing w:after="0" w:line="240" w:lineRule="exact"/>
        <w:ind w:hanging="361"/>
        <w:jc w:val="both"/>
        <w:rPr>
          <w:rFonts w:ascii="Arial" w:eastAsia="Calibri" w:hAnsi="Arial" w:cs="Arial"/>
          <w:iCs/>
        </w:rPr>
      </w:pPr>
      <w:r w:rsidRPr="00FC0885">
        <w:rPr>
          <w:rFonts w:ascii="Arial" w:eastAsia="Calibri" w:hAnsi="Arial" w:cs="Arial"/>
          <w:iCs/>
        </w:rPr>
        <w:t>El análisis de la programación de aula.</w:t>
      </w:r>
    </w:p>
    <w:p w14:paraId="7828EBE3" w14:textId="77777777" w:rsidR="004D2CC0" w:rsidRPr="00FC0885" w:rsidRDefault="004D2CC0" w:rsidP="004D2CC0">
      <w:pPr>
        <w:widowControl w:val="0"/>
        <w:numPr>
          <w:ilvl w:val="0"/>
          <w:numId w:val="28"/>
        </w:numPr>
        <w:tabs>
          <w:tab w:val="left" w:pos="828"/>
        </w:tabs>
        <w:autoSpaceDE w:val="0"/>
        <w:autoSpaceDN w:val="0"/>
        <w:spacing w:before="17" w:after="0" w:line="240" w:lineRule="auto"/>
        <w:ind w:hanging="361"/>
        <w:jc w:val="both"/>
        <w:rPr>
          <w:rFonts w:ascii="Arial" w:eastAsia="Calibri" w:hAnsi="Arial" w:cs="Arial"/>
          <w:iCs/>
        </w:rPr>
      </w:pPr>
      <w:r w:rsidRPr="00FC0885">
        <w:rPr>
          <w:rFonts w:ascii="Arial" w:eastAsia="Calibri" w:hAnsi="Arial" w:cs="Arial"/>
          <w:iCs/>
        </w:rPr>
        <w:t>La observación.</w:t>
      </w:r>
    </w:p>
    <w:p w14:paraId="54EE5AD3" w14:textId="77777777" w:rsidR="004D2CC0" w:rsidRPr="00FC0885" w:rsidRDefault="004D2CC0" w:rsidP="004D2CC0">
      <w:pPr>
        <w:widowControl w:val="0"/>
        <w:numPr>
          <w:ilvl w:val="0"/>
          <w:numId w:val="28"/>
        </w:numPr>
        <w:tabs>
          <w:tab w:val="left" w:pos="828"/>
        </w:tabs>
        <w:autoSpaceDE w:val="0"/>
        <w:autoSpaceDN w:val="0"/>
        <w:spacing w:before="17" w:after="0" w:line="252" w:lineRule="auto"/>
        <w:ind w:right="269"/>
        <w:jc w:val="both"/>
        <w:rPr>
          <w:rFonts w:ascii="Arial" w:eastAsia="Calibri" w:hAnsi="Arial" w:cs="Arial"/>
          <w:iCs/>
        </w:rPr>
      </w:pPr>
      <w:r w:rsidRPr="00FC0885">
        <w:rPr>
          <w:rFonts w:ascii="Arial" w:eastAsia="Calibri" w:hAnsi="Arial" w:cs="Arial"/>
          <w:iCs/>
        </w:rPr>
        <w:t>Grupos de discusión, en el seno del departamento.</w:t>
      </w:r>
    </w:p>
    <w:p w14:paraId="571F3821" w14:textId="77777777" w:rsidR="004D2CC0" w:rsidRPr="00FC0885" w:rsidRDefault="004D2CC0" w:rsidP="004D2CC0">
      <w:pPr>
        <w:widowControl w:val="0"/>
        <w:numPr>
          <w:ilvl w:val="0"/>
          <w:numId w:val="28"/>
        </w:numPr>
        <w:tabs>
          <w:tab w:val="left" w:pos="828"/>
        </w:tabs>
        <w:autoSpaceDE w:val="0"/>
        <w:autoSpaceDN w:val="0"/>
        <w:spacing w:before="9" w:after="0" w:line="240" w:lineRule="auto"/>
        <w:ind w:hanging="361"/>
        <w:jc w:val="both"/>
        <w:rPr>
          <w:rFonts w:ascii="Arial" w:eastAsia="Calibri" w:hAnsi="Arial" w:cs="Arial"/>
          <w:iCs/>
        </w:rPr>
      </w:pPr>
      <w:r w:rsidRPr="00FC0885">
        <w:rPr>
          <w:rFonts w:ascii="Arial" w:eastAsia="Calibri" w:hAnsi="Arial" w:cs="Arial"/>
          <w:iCs/>
        </w:rPr>
        <w:t>Cuestionarios, bajo la modalidad de autoinforme. Se adjunta cuestionario en el que se presentan indicadores de logro.</w:t>
      </w:r>
    </w:p>
    <w:p w14:paraId="63B91DE8" w14:textId="77777777" w:rsidR="004D2CC0" w:rsidRPr="00FC0885" w:rsidRDefault="004D2CC0" w:rsidP="004D2CC0">
      <w:pPr>
        <w:widowControl w:val="0"/>
        <w:numPr>
          <w:ilvl w:val="0"/>
          <w:numId w:val="28"/>
        </w:numPr>
        <w:tabs>
          <w:tab w:val="left" w:pos="828"/>
        </w:tabs>
        <w:autoSpaceDE w:val="0"/>
        <w:autoSpaceDN w:val="0"/>
        <w:spacing w:before="17" w:after="0" w:line="252" w:lineRule="auto"/>
        <w:ind w:right="261"/>
        <w:jc w:val="both"/>
        <w:rPr>
          <w:rFonts w:ascii="Arial" w:eastAsia="Calibri" w:hAnsi="Arial" w:cs="Arial"/>
          <w:iCs/>
        </w:rPr>
      </w:pPr>
      <w:r w:rsidRPr="00FC0885">
        <w:rPr>
          <w:rFonts w:ascii="Arial" w:eastAsia="Calibri" w:hAnsi="Arial" w:cs="Arial"/>
          <w:iCs/>
        </w:rPr>
        <w:t>Diario del profesor, a partir de la reflexión que cada profesor hace de su propia acción educativa, y que puede quedar reflejada en la programación de aula.</w:t>
      </w:r>
    </w:p>
    <w:p w14:paraId="4FBD37E7" w14:textId="77777777" w:rsidR="004D2CC0" w:rsidRPr="00FC0885" w:rsidRDefault="004D2CC0" w:rsidP="004D2CC0">
      <w:pPr>
        <w:spacing w:before="8"/>
        <w:ind w:left="278"/>
        <w:jc w:val="both"/>
        <w:rPr>
          <w:rFonts w:ascii="Arial" w:eastAsia="Calibri" w:hAnsi="Arial" w:cs="Arial"/>
          <w:iCs/>
        </w:rPr>
      </w:pPr>
    </w:p>
    <w:p w14:paraId="291684F7" w14:textId="77777777" w:rsidR="004D2CC0" w:rsidRPr="00FC0885" w:rsidRDefault="004D2CC0" w:rsidP="004D2CC0">
      <w:pPr>
        <w:spacing w:before="8"/>
        <w:jc w:val="both"/>
        <w:rPr>
          <w:rFonts w:ascii="Arial" w:eastAsia="Calibri" w:hAnsi="Arial" w:cs="Arial"/>
          <w:iCs/>
        </w:rPr>
      </w:pPr>
      <w:r w:rsidRPr="00FC0885">
        <w:rPr>
          <w:rFonts w:ascii="Arial" w:eastAsia="Calibri" w:hAnsi="Arial" w:cs="Arial"/>
          <w:iCs/>
        </w:rPr>
        <w:t>Los momentos que se utilizarán son:</w:t>
      </w:r>
    </w:p>
    <w:p w14:paraId="5FF7CEB8" w14:textId="77777777" w:rsidR="004D2CC0" w:rsidRPr="00FC0885" w:rsidRDefault="004D2CC0" w:rsidP="004D2CC0">
      <w:pPr>
        <w:spacing w:before="16" w:line="254" w:lineRule="auto"/>
        <w:ind w:right="255"/>
        <w:jc w:val="both"/>
        <w:rPr>
          <w:rFonts w:ascii="Arial" w:eastAsia="Calibri" w:hAnsi="Arial" w:cs="Arial"/>
          <w:iCs/>
        </w:rPr>
      </w:pPr>
      <w:r w:rsidRPr="00FC0885">
        <w:rPr>
          <w:rFonts w:ascii="Arial" w:eastAsia="Calibri" w:hAnsi="Arial" w:cs="Arial"/>
          <w:iCs/>
        </w:rPr>
        <w:t>La evaluación será continua, ya que los procesos de enseñanza y la práctica docente, están en permanente revisión, actualización y mejora. En todo caso, se revisará al acabar cada unidad didáctica, al final de cada trimestre y al final de curso en el que se realizará el cuestionario que presentamos a continuación.</w:t>
      </w:r>
    </w:p>
    <w:p w14:paraId="40C264A0" w14:textId="77777777" w:rsidR="004D2CC0" w:rsidRPr="00FC0885" w:rsidRDefault="004D2CC0" w:rsidP="004D2CC0">
      <w:pPr>
        <w:spacing w:before="16" w:line="254" w:lineRule="auto"/>
        <w:ind w:right="255"/>
        <w:jc w:val="both"/>
        <w:rPr>
          <w:rFonts w:ascii="Arial" w:eastAsia="Calibri" w:hAnsi="Arial" w:cs="Arial"/>
          <w:iCs/>
        </w:rPr>
      </w:pPr>
    </w:p>
    <w:p w14:paraId="7C9B2AA8" w14:textId="77777777" w:rsidR="004D2CC0" w:rsidRPr="00FC0885" w:rsidRDefault="004D2CC0" w:rsidP="004D2CC0">
      <w:pPr>
        <w:spacing w:before="1"/>
        <w:jc w:val="both"/>
        <w:rPr>
          <w:rFonts w:ascii="Arial" w:eastAsia="Calibri" w:hAnsi="Arial" w:cs="Arial"/>
          <w:iCs/>
        </w:rPr>
      </w:pPr>
      <w:r w:rsidRPr="00FC0885">
        <w:rPr>
          <w:rFonts w:ascii="Arial" w:eastAsia="Calibri" w:hAnsi="Arial" w:cs="Arial"/>
          <w:iCs/>
        </w:rPr>
        <w:t>Los agentes evaluadores serán:</w:t>
      </w:r>
    </w:p>
    <w:p w14:paraId="67C07BBF" w14:textId="77777777" w:rsidR="004D2CC0" w:rsidRPr="00FC0885" w:rsidRDefault="004D2CC0" w:rsidP="004D2CC0">
      <w:pPr>
        <w:pStyle w:val="Prrafodelista"/>
        <w:ind w:left="0"/>
        <w:jc w:val="both"/>
        <w:rPr>
          <w:rFonts w:ascii="Arial" w:eastAsia="Calibri" w:hAnsi="Arial" w:cs="Arial"/>
          <w:iCs/>
        </w:rPr>
      </w:pPr>
      <w:r w:rsidRPr="00FC0885">
        <w:rPr>
          <w:rFonts w:ascii="Arial" w:eastAsia="Calibri" w:hAnsi="Arial" w:cs="Arial"/>
          <w:iCs/>
        </w:rPr>
        <w:t>Los profesores, que realizarán una autoevaluación sobre la programación de aula que ellos han diseñado y sobre su propia acción como docentes. Podrán tener en cuenta encuestas que realicen los alumnos o sus opiniones recabadas mediante el diálogo.</w:t>
      </w:r>
    </w:p>
    <w:p w14:paraId="5E582D05" w14:textId="77777777" w:rsidR="004D2CC0" w:rsidRPr="00FC0885" w:rsidRDefault="004D2CC0" w:rsidP="004D2CC0">
      <w:pPr>
        <w:pStyle w:val="Prrafodelista"/>
        <w:ind w:left="525"/>
        <w:jc w:val="both"/>
        <w:rPr>
          <w:rFonts w:ascii="Arial" w:eastAsia="Calibri" w:hAnsi="Arial" w:cs="Arial"/>
          <w:iCs/>
        </w:rPr>
      </w:pPr>
    </w:p>
    <w:p w14:paraId="524CFB8E" w14:textId="0FEEDDD1" w:rsidR="00CA7FCC" w:rsidRPr="00FC0885" w:rsidRDefault="00CA7FCC" w:rsidP="00CA7FCC">
      <w:pPr>
        <w:pStyle w:val="Prrafodelista"/>
        <w:spacing w:before="240" w:after="120" w:line="240" w:lineRule="auto"/>
        <w:ind w:left="0"/>
        <w:contextualSpacing w:val="0"/>
        <w:jc w:val="both"/>
        <w:rPr>
          <w:rFonts w:ascii="Arial" w:hAnsi="Arial" w:cs="Arial"/>
          <w:sz w:val="21"/>
          <w:szCs w:val="21"/>
        </w:rPr>
        <w:sectPr w:rsidR="00CA7FCC" w:rsidRPr="00FC0885" w:rsidSect="00B7567B">
          <w:headerReference w:type="default" r:id="rId12"/>
          <w:footerReference w:type="default" r:id="rId13"/>
          <w:footerReference w:type="first" r:id="rId14"/>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077F8136" w14:textId="012524C5" w:rsidR="009B233B" w:rsidRPr="00FC0885" w:rsidRDefault="27363922" w:rsidP="5D7265BE">
      <w:pPr>
        <w:pStyle w:val="Prrafodelista"/>
        <w:spacing w:before="120" w:after="120" w:line="240" w:lineRule="auto"/>
        <w:ind w:left="0"/>
        <w:rPr>
          <w:rFonts w:ascii="Arial" w:hAnsi="Arial" w:cs="Arial"/>
          <w:sz w:val="21"/>
          <w:szCs w:val="21"/>
        </w:rPr>
      </w:pPr>
      <w:r w:rsidRPr="00FC0885">
        <w:rPr>
          <w:rFonts w:ascii="Arial" w:hAnsi="Arial" w:cs="Arial"/>
          <w:sz w:val="21"/>
          <w:szCs w:val="21"/>
        </w:rPr>
        <w:lastRenderedPageBreak/>
        <w:t xml:space="preserve">Los criterios de evaluación y los contenidos de </w:t>
      </w:r>
      <w:r w:rsidR="00AB6CEE" w:rsidRPr="00FC0885">
        <w:rPr>
          <w:rFonts w:ascii="Arial" w:hAnsi="Arial" w:cs="Arial"/>
          <w:sz w:val="21"/>
          <w:szCs w:val="21"/>
        </w:rPr>
        <w:t>Conocimiento del Lenguaje</w:t>
      </w:r>
      <w:r w:rsidR="24AAD001" w:rsidRPr="00FC0885">
        <w:rPr>
          <w:rFonts w:ascii="Arial" w:hAnsi="Arial" w:cs="Arial"/>
          <w:sz w:val="21"/>
          <w:szCs w:val="21"/>
        </w:rPr>
        <w:t xml:space="preserve"> </w:t>
      </w:r>
      <w:r w:rsidRPr="00FC0885">
        <w:rPr>
          <w:rFonts w:ascii="Arial" w:hAnsi="Arial" w:cs="Arial"/>
          <w:sz w:val="21"/>
          <w:szCs w:val="21"/>
        </w:rPr>
        <w:t>son los establecidos en el anexo III del Decreto 3</w:t>
      </w:r>
      <w:r w:rsidR="00AF74C1" w:rsidRPr="00FC0885">
        <w:rPr>
          <w:rFonts w:ascii="Arial" w:hAnsi="Arial" w:cs="Arial"/>
          <w:sz w:val="21"/>
          <w:szCs w:val="21"/>
        </w:rPr>
        <w:t>9</w:t>
      </w:r>
      <w:r w:rsidRPr="00FC0885">
        <w:rPr>
          <w:rFonts w:ascii="Arial" w:hAnsi="Arial" w:cs="Arial"/>
          <w:sz w:val="21"/>
          <w:szCs w:val="21"/>
        </w:rPr>
        <w:t xml:space="preserve">/2022, de 29 de septiembre. </w:t>
      </w:r>
    </w:p>
    <w:p w14:paraId="34336AA5" w14:textId="4BBEE9BD" w:rsidR="00136977" w:rsidRDefault="27363922" w:rsidP="5D7265BE">
      <w:pPr>
        <w:pStyle w:val="Prrafodelista"/>
        <w:spacing w:before="120" w:after="120" w:line="240" w:lineRule="auto"/>
        <w:ind w:left="0"/>
        <w:rPr>
          <w:rFonts w:ascii="Arial" w:hAnsi="Arial" w:cs="Arial"/>
          <w:sz w:val="21"/>
          <w:szCs w:val="21"/>
        </w:rPr>
      </w:pPr>
      <w:r w:rsidRPr="00FC0885">
        <w:rPr>
          <w:rFonts w:ascii="Arial" w:hAnsi="Arial" w:cs="Arial"/>
          <w:sz w:val="21"/>
          <w:szCs w:val="21"/>
        </w:rPr>
        <w:t xml:space="preserve">Igualmente, los </w:t>
      </w:r>
      <w:r w:rsidR="4D0B9558" w:rsidRPr="00FC0885">
        <w:rPr>
          <w:rFonts w:ascii="Arial" w:hAnsi="Arial" w:cs="Arial"/>
          <w:sz w:val="21"/>
          <w:szCs w:val="21"/>
        </w:rPr>
        <w:t xml:space="preserve">temas </w:t>
      </w:r>
      <w:r w:rsidRPr="00FC0885">
        <w:rPr>
          <w:rFonts w:ascii="Arial" w:hAnsi="Arial" w:cs="Arial"/>
          <w:sz w:val="21"/>
          <w:szCs w:val="21"/>
        </w:rPr>
        <w:t>transversales están determinados en los apartados 1 y 2 del artículo 1</w:t>
      </w:r>
      <w:r w:rsidR="00175B7E" w:rsidRPr="00FC0885">
        <w:rPr>
          <w:rFonts w:ascii="Arial" w:hAnsi="Arial" w:cs="Arial"/>
          <w:sz w:val="21"/>
          <w:szCs w:val="21"/>
        </w:rPr>
        <w:t>0</w:t>
      </w:r>
      <w:r w:rsidRPr="00FC0885">
        <w:rPr>
          <w:rFonts w:ascii="Arial" w:hAnsi="Arial" w:cs="Arial"/>
          <w:sz w:val="21"/>
          <w:szCs w:val="21"/>
        </w:rPr>
        <w:t xml:space="preserve"> del Decreto 3</w:t>
      </w:r>
      <w:r w:rsidR="00647869" w:rsidRPr="00FC0885">
        <w:rPr>
          <w:rFonts w:ascii="Arial" w:hAnsi="Arial" w:cs="Arial"/>
          <w:sz w:val="21"/>
          <w:szCs w:val="21"/>
        </w:rPr>
        <w:t>9</w:t>
      </w:r>
      <w:r w:rsidRPr="00FC0885">
        <w:rPr>
          <w:rFonts w:ascii="Arial" w:hAnsi="Arial" w:cs="Arial"/>
          <w:sz w:val="21"/>
          <w:szCs w:val="21"/>
        </w:rPr>
        <w:t>/2022, de 29 de septiembre.</w:t>
      </w:r>
    </w:p>
    <w:p w14:paraId="7619D039" w14:textId="57561DC1" w:rsidR="00B865CA" w:rsidRDefault="00B865CA" w:rsidP="5D7265BE">
      <w:pPr>
        <w:pStyle w:val="Prrafodelista"/>
        <w:spacing w:before="120" w:after="120" w:line="240" w:lineRule="auto"/>
        <w:ind w:left="0"/>
        <w:rPr>
          <w:rFonts w:ascii="Arial" w:hAnsi="Arial" w:cs="Arial"/>
          <w:sz w:val="21"/>
          <w:szCs w:val="21"/>
        </w:rPr>
      </w:pPr>
    </w:p>
    <w:p w14:paraId="1DC0697B" w14:textId="799B4A87" w:rsidR="00B865CA" w:rsidRDefault="00B865CA" w:rsidP="5D7265BE">
      <w:pPr>
        <w:pStyle w:val="Prrafodelista"/>
        <w:spacing w:before="120" w:after="120" w:line="240" w:lineRule="auto"/>
        <w:ind w:left="0"/>
        <w:rPr>
          <w:rFonts w:ascii="Arial" w:hAnsi="Arial" w:cs="Arial"/>
          <w:sz w:val="21"/>
          <w:szCs w:val="21"/>
        </w:rPr>
      </w:pPr>
    </w:p>
    <w:p w14:paraId="62DBCD39" w14:textId="7E877EA8" w:rsidR="006B08C6" w:rsidRPr="00FC0885" w:rsidRDefault="006B08C6" w:rsidP="006B08C6">
      <w:pPr>
        <w:rPr>
          <w:rFonts w:ascii="Arial" w:hAnsi="Arial" w:cs="Arial"/>
          <w:b/>
          <w:sz w:val="28"/>
          <w:szCs w:val="28"/>
          <w:u w:val="double"/>
        </w:rPr>
      </w:pPr>
    </w:p>
    <w:p w14:paraId="37AD434B" w14:textId="686A6765" w:rsidR="00E82D3A" w:rsidRPr="00FC0885" w:rsidRDefault="00E82D3A" w:rsidP="00E82D3A">
      <w:pPr>
        <w:spacing w:before="120" w:after="240" w:line="240" w:lineRule="auto"/>
        <w:jc w:val="center"/>
        <w:rPr>
          <w:rFonts w:ascii="Arial" w:hAnsi="Arial" w:cs="Arial"/>
          <w:b/>
          <w:sz w:val="28"/>
          <w:szCs w:val="28"/>
          <w:u w:val="double"/>
        </w:rPr>
      </w:pPr>
      <w:r w:rsidRPr="00FC0885">
        <w:rPr>
          <w:rFonts w:ascii="Arial" w:hAnsi="Arial" w:cs="Arial"/>
          <w:b/>
          <w:sz w:val="28"/>
          <w:szCs w:val="28"/>
          <w:u w:val="double"/>
        </w:rPr>
        <w:t xml:space="preserve">ANEXO I. CONTENIDOS DE </w:t>
      </w:r>
      <w:r w:rsidR="00AB6CEE" w:rsidRPr="00FC0885">
        <w:rPr>
          <w:rFonts w:ascii="Arial" w:hAnsi="Arial" w:cs="Arial"/>
          <w:b/>
          <w:sz w:val="28"/>
          <w:szCs w:val="28"/>
          <w:u w:val="double"/>
        </w:rPr>
        <w:t>CONOCIMIENTO DEL LENGUAJE</w:t>
      </w:r>
      <w:r w:rsidRPr="00FC0885">
        <w:rPr>
          <w:rFonts w:ascii="Arial" w:hAnsi="Arial" w:cs="Arial"/>
          <w:b/>
          <w:sz w:val="28"/>
          <w:szCs w:val="28"/>
          <w:u w:val="double"/>
        </w:rPr>
        <w:t xml:space="preserve"> DE </w:t>
      </w:r>
      <w:r w:rsidR="00AB6CEE" w:rsidRPr="00FC0885">
        <w:rPr>
          <w:rFonts w:ascii="Arial" w:hAnsi="Arial" w:cs="Arial"/>
          <w:b/>
          <w:sz w:val="28"/>
          <w:szCs w:val="28"/>
          <w:u w:val="double"/>
        </w:rPr>
        <w:t>1</w:t>
      </w:r>
      <w:r w:rsidRPr="00FC0885">
        <w:rPr>
          <w:rFonts w:ascii="Arial" w:hAnsi="Arial" w:cs="Arial"/>
          <w:b/>
          <w:sz w:val="28"/>
          <w:szCs w:val="28"/>
          <w:u w:val="double"/>
        </w:rPr>
        <w:t>º DE E</w:t>
      </w:r>
      <w:r w:rsidR="00C35809" w:rsidRPr="00FC0885">
        <w:rPr>
          <w:rFonts w:ascii="Arial" w:hAnsi="Arial" w:cs="Arial"/>
          <w:b/>
          <w:sz w:val="28"/>
          <w:szCs w:val="28"/>
          <w:u w:val="double"/>
        </w:rPr>
        <w:t>SO</w:t>
      </w:r>
    </w:p>
    <w:p w14:paraId="7362BA36" w14:textId="77777777" w:rsidR="00AB6CEE" w:rsidRPr="00FC0885" w:rsidRDefault="00AB6CEE" w:rsidP="00AB6CEE">
      <w:pPr>
        <w:autoSpaceDE w:val="0"/>
        <w:autoSpaceDN w:val="0"/>
        <w:adjustRightInd w:val="0"/>
        <w:spacing w:before="120" w:after="120" w:line="240" w:lineRule="auto"/>
        <w:jc w:val="both"/>
        <w:rPr>
          <w:rFonts w:ascii="Arial" w:eastAsia="Times New Roman" w:hAnsi="Arial" w:cs="Arial"/>
          <w:b/>
          <w:sz w:val="21"/>
        </w:rPr>
      </w:pPr>
      <w:r w:rsidRPr="00FC0885">
        <w:rPr>
          <w:rFonts w:ascii="Arial" w:eastAsia="Times New Roman" w:hAnsi="Arial" w:cs="Arial"/>
          <w:b/>
          <w:sz w:val="21"/>
        </w:rPr>
        <w:t xml:space="preserve">A. Comunicación </w:t>
      </w:r>
    </w:p>
    <w:p w14:paraId="2D8EAD31" w14:textId="77777777" w:rsidR="00AB6CEE" w:rsidRPr="00FC0885" w:rsidRDefault="00AB6CEE" w:rsidP="00AB6CEE">
      <w:pPr>
        <w:numPr>
          <w:ilvl w:val="0"/>
          <w:numId w:val="7"/>
        </w:numPr>
        <w:spacing w:after="200" w:line="240" w:lineRule="auto"/>
        <w:jc w:val="both"/>
        <w:rPr>
          <w:rFonts w:ascii="Arial" w:eastAsia="Calibri" w:hAnsi="Arial" w:cs="Arial"/>
          <w:sz w:val="21"/>
          <w:lang w:val="es-ES_tradnl"/>
        </w:rPr>
      </w:pPr>
      <w:r w:rsidRPr="00FC0885">
        <w:rPr>
          <w:rFonts w:ascii="Arial" w:eastAsia="Calibri" w:hAnsi="Arial" w:cs="Arial"/>
          <w:sz w:val="21"/>
          <w:lang w:val="es-ES_tradnl"/>
        </w:rPr>
        <w:t xml:space="preserve">Elementos de la comunicación. </w:t>
      </w:r>
    </w:p>
    <w:p w14:paraId="55970924" w14:textId="77777777" w:rsidR="00AB6CEE" w:rsidRPr="00FC0885" w:rsidRDefault="00AB6CEE" w:rsidP="00AB6CEE">
      <w:pPr>
        <w:numPr>
          <w:ilvl w:val="0"/>
          <w:numId w:val="7"/>
        </w:numPr>
        <w:spacing w:after="200" w:line="240" w:lineRule="auto"/>
        <w:jc w:val="both"/>
        <w:rPr>
          <w:rFonts w:ascii="Arial" w:eastAsia="Calibri" w:hAnsi="Arial" w:cs="Arial"/>
          <w:sz w:val="21"/>
          <w:lang w:val="es-ES_tradnl"/>
        </w:rPr>
      </w:pPr>
      <w:r w:rsidRPr="00FC0885">
        <w:rPr>
          <w:rFonts w:ascii="Arial" w:eastAsia="Calibri" w:hAnsi="Arial" w:cs="Arial"/>
          <w:sz w:val="21"/>
          <w:lang w:val="es-ES_tradnl"/>
        </w:rPr>
        <w:t xml:space="preserve">Actitud de cooperación y respeto en situaciones de aprendizaje compartido. </w:t>
      </w:r>
    </w:p>
    <w:p w14:paraId="1E4689D7" w14:textId="77777777" w:rsidR="00AB6CEE" w:rsidRPr="00FC0885" w:rsidRDefault="00AB6CEE" w:rsidP="00AB6CEE">
      <w:pPr>
        <w:numPr>
          <w:ilvl w:val="0"/>
          <w:numId w:val="7"/>
        </w:numPr>
        <w:spacing w:after="200" w:line="240" w:lineRule="auto"/>
        <w:jc w:val="both"/>
        <w:rPr>
          <w:rFonts w:ascii="Arial" w:eastAsia="Calibri" w:hAnsi="Arial" w:cs="Arial"/>
          <w:sz w:val="21"/>
          <w:lang w:val="es-ES_tradnl"/>
        </w:rPr>
      </w:pPr>
      <w:r w:rsidRPr="00FC0885">
        <w:rPr>
          <w:rFonts w:ascii="Arial" w:eastAsia="Calibri" w:hAnsi="Arial" w:cs="Arial"/>
          <w:sz w:val="21"/>
          <w:lang w:val="es-ES_tradnl"/>
        </w:rPr>
        <w:t xml:space="preserve">Comprensión de textos propios de la vida cotidiana y de las relaciones sociales en ámbitos próximos a la experiencia del alumnado. </w:t>
      </w:r>
    </w:p>
    <w:p w14:paraId="1322B5D4" w14:textId="77777777" w:rsidR="00AB6CEE" w:rsidRPr="00FC0885" w:rsidRDefault="00AB6CEE" w:rsidP="00AB6CEE">
      <w:pPr>
        <w:numPr>
          <w:ilvl w:val="0"/>
          <w:numId w:val="7"/>
        </w:numPr>
        <w:spacing w:after="200" w:line="240" w:lineRule="auto"/>
        <w:jc w:val="both"/>
        <w:rPr>
          <w:rFonts w:ascii="Arial" w:eastAsia="Calibri" w:hAnsi="Arial" w:cs="Arial"/>
          <w:sz w:val="21"/>
          <w:lang w:val="es-ES_tradnl"/>
        </w:rPr>
      </w:pPr>
      <w:r w:rsidRPr="00FC0885">
        <w:rPr>
          <w:rFonts w:ascii="Arial" w:eastAsia="Calibri" w:hAnsi="Arial" w:cs="Arial"/>
          <w:sz w:val="21"/>
          <w:lang w:val="es-ES_tradnl"/>
        </w:rPr>
        <w:t xml:space="preserve">Participación en debates, coloquios y conversaciones espontáneas, observando y respetando las normas básicas de interacción, intervención y cortesía y respeto que regulan estas. </w:t>
      </w:r>
    </w:p>
    <w:p w14:paraId="35A64CC0" w14:textId="77777777" w:rsidR="00AB6CEE" w:rsidRPr="00FC0885" w:rsidRDefault="00AB6CEE" w:rsidP="00AB6CEE">
      <w:pPr>
        <w:autoSpaceDE w:val="0"/>
        <w:autoSpaceDN w:val="0"/>
        <w:adjustRightInd w:val="0"/>
        <w:spacing w:before="120" w:after="120" w:line="240" w:lineRule="auto"/>
        <w:jc w:val="both"/>
        <w:rPr>
          <w:rFonts w:ascii="Arial" w:eastAsia="Times New Roman" w:hAnsi="Arial" w:cs="Arial"/>
          <w:b/>
          <w:bCs/>
          <w:sz w:val="21"/>
        </w:rPr>
      </w:pPr>
      <w:r w:rsidRPr="00FC0885">
        <w:rPr>
          <w:rFonts w:ascii="Arial" w:eastAsia="Times New Roman" w:hAnsi="Arial" w:cs="Arial"/>
          <w:b/>
          <w:bCs/>
          <w:sz w:val="21"/>
        </w:rPr>
        <w:t>B.  Educación literaria</w:t>
      </w:r>
    </w:p>
    <w:p w14:paraId="47DB2735" w14:textId="77777777" w:rsidR="00AB6CEE" w:rsidRPr="00FC0885" w:rsidRDefault="00AB6CEE" w:rsidP="00AB6CEE">
      <w:pPr>
        <w:numPr>
          <w:ilvl w:val="0"/>
          <w:numId w:val="8"/>
        </w:numPr>
        <w:spacing w:after="200" w:line="240" w:lineRule="auto"/>
        <w:jc w:val="both"/>
        <w:rPr>
          <w:rFonts w:ascii="Arial" w:eastAsia="Calibri" w:hAnsi="Arial" w:cs="Arial"/>
          <w:sz w:val="21"/>
          <w:lang w:val="es-ES_tradnl"/>
        </w:rPr>
      </w:pPr>
      <w:r w:rsidRPr="00FC0885">
        <w:rPr>
          <w:rFonts w:ascii="Arial" w:eastAsia="Calibri" w:hAnsi="Arial" w:cs="Arial"/>
          <w:sz w:val="21"/>
          <w:lang w:val="es-ES_tradnl"/>
        </w:rPr>
        <w:t xml:space="preserve">Desarrollo e implicación de la autonomía lectora a partir de una preselección de textos variados de autoras y autores. </w:t>
      </w:r>
    </w:p>
    <w:p w14:paraId="3D7C04B4" w14:textId="77777777" w:rsidR="00AB6CEE" w:rsidRPr="00FC0885" w:rsidRDefault="00AB6CEE" w:rsidP="00AB6CEE">
      <w:pPr>
        <w:numPr>
          <w:ilvl w:val="0"/>
          <w:numId w:val="8"/>
        </w:numPr>
        <w:spacing w:after="200" w:line="240" w:lineRule="auto"/>
        <w:jc w:val="both"/>
        <w:rPr>
          <w:rFonts w:ascii="Arial" w:eastAsia="Calibri" w:hAnsi="Arial" w:cs="Arial"/>
          <w:sz w:val="21"/>
          <w:lang w:val="es-ES_tradnl"/>
        </w:rPr>
      </w:pPr>
      <w:r w:rsidRPr="00FC0885">
        <w:rPr>
          <w:rFonts w:ascii="Arial" w:eastAsia="Calibri" w:hAnsi="Arial" w:cs="Arial"/>
          <w:sz w:val="21"/>
          <w:lang w:val="es-ES_tradnl"/>
        </w:rPr>
        <w:t>Iniciación a la organización de las obras en géneros y subgéneros literarios.</w:t>
      </w:r>
    </w:p>
    <w:p w14:paraId="59CD4F2C" w14:textId="77777777" w:rsidR="00AB6CEE" w:rsidRPr="00FC0885" w:rsidRDefault="00AB6CEE" w:rsidP="00AB6CEE">
      <w:pPr>
        <w:numPr>
          <w:ilvl w:val="0"/>
          <w:numId w:val="8"/>
        </w:numPr>
        <w:spacing w:after="200" w:line="240" w:lineRule="auto"/>
        <w:jc w:val="both"/>
        <w:rPr>
          <w:rFonts w:ascii="Arial" w:eastAsia="Calibri" w:hAnsi="Arial" w:cs="Arial"/>
          <w:sz w:val="21"/>
          <w:lang w:val="es-ES_tradnl"/>
        </w:rPr>
      </w:pPr>
      <w:r w:rsidRPr="00FC0885">
        <w:rPr>
          <w:rFonts w:ascii="Arial" w:eastAsia="Calibri" w:hAnsi="Arial" w:cs="Arial"/>
          <w:sz w:val="21"/>
          <w:lang w:val="es-ES_tradnl"/>
        </w:rPr>
        <w:t xml:space="preserve">Lectura con perspectiva de género. </w:t>
      </w:r>
    </w:p>
    <w:p w14:paraId="34632666" w14:textId="77777777" w:rsidR="00AB6CEE" w:rsidRPr="00FC0885" w:rsidRDefault="00AB6CEE" w:rsidP="00AB6CEE">
      <w:pPr>
        <w:numPr>
          <w:ilvl w:val="0"/>
          <w:numId w:val="8"/>
        </w:numPr>
        <w:spacing w:after="200" w:line="240" w:lineRule="auto"/>
        <w:jc w:val="both"/>
        <w:rPr>
          <w:rFonts w:ascii="Arial" w:eastAsia="Calibri" w:hAnsi="Arial" w:cs="Arial"/>
          <w:sz w:val="21"/>
          <w:lang w:val="es-ES_tradnl"/>
        </w:rPr>
      </w:pPr>
      <w:r w:rsidRPr="00FC0885">
        <w:rPr>
          <w:rFonts w:ascii="Arial" w:eastAsia="Calibri" w:hAnsi="Arial" w:cs="Arial"/>
          <w:sz w:val="21"/>
          <w:lang w:val="es-ES_tradnl"/>
        </w:rPr>
        <w:t xml:space="preserve">Desarrollo de la autonomía lectora y aprecio por la literatura como fuente de placer y de conocimiento del mundo. </w:t>
      </w:r>
    </w:p>
    <w:p w14:paraId="5AC4E19B" w14:textId="77777777" w:rsidR="00AB6CEE" w:rsidRPr="00FC0885" w:rsidRDefault="00AB6CEE" w:rsidP="00AB6CEE">
      <w:pPr>
        <w:numPr>
          <w:ilvl w:val="0"/>
          <w:numId w:val="8"/>
        </w:numPr>
        <w:spacing w:after="200" w:line="240" w:lineRule="auto"/>
        <w:jc w:val="both"/>
        <w:rPr>
          <w:rFonts w:ascii="Arial" w:eastAsia="Calibri" w:hAnsi="Arial" w:cs="Arial"/>
          <w:sz w:val="21"/>
          <w:lang w:val="es-ES_tradnl"/>
        </w:rPr>
      </w:pPr>
      <w:r w:rsidRPr="00FC0885">
        <w:rPr>
          <w:rFonts w:ascii="Arial" w:eastAsia="Calibri" w:hAnsi="Arial" w:cs="Arial"/>
          <w:sz w:val="21"/>
          <w:lang w:val="es-ES_tradnl"/>
        </w:rPr>
        <w:t xml:space="preserve">Lectura de fragmentos de obras adecuadas, en extensión y contenido, a la edad. </w:t>
      </w:r>
    </w:p>
    <w:p w14:paraId="4E0FED3F" w14:textId="77777777" w:rsidR="00AB6CEE" w:rsidRPr="00FC0885" w:rsidRDefault="00AB6CEE" w:rsidP="00AB6CEE">
      <w:pPr>
        <w:numPr>
          <w:ilvl w:val="0"/>
          <w:numId w:val="8"/>
        </w:numPr>
        <w:spacing w:after="200" w:line="240" w:lineRule="auto"/>
        <w:jc w:val="both"/>
        <w:rPr>
          <w:rFonts w:ascii="Arial" w:eastAsia="Calibri" w:hAnsi="Arial" w:cs="Arial"/>
          <w:sz w:val="21"/>
          <w:lang w:val="es-ES_tradnl"/>
        </w:rPr>
      </w:pPr>
      <w:r w:rsidRPr="00FC0885">
        <w:rPr>
          <w:rFonts w:ascii="Arial" w:eastAsia="Calibri" w:hAnsi="Arial" w:cs="Arial"/>
          <w:sz w:val="21"/>
          <w:lang w:val="es-ES_tradnl"/>
        </w:rPr>
        <w:t>Creación de textos sencillos y breves a partir de modelos dados (imitación, transformación, continuación).</w:t>
      </w:r>
    </w:p>
    <w:p w14:paraId="540D5FFA" w14:textId="77777777" w:rsidR="00AB6CEE" w:rsidRPr="00FC0885" w:rsidRDefault="00AB6CEE" w:rsidP="00AB6CEE">
      <w:pPr>
        <w:autoSpaceDE w:val="0"/>
        <w:autoSpaceDN w:val="0"/>
        <w:adjustRightInd w:val="0"/>
        <w:spacing w:before="120" w:after="120" w:line="240" w:lineRule="auto"/>
        <w:jc w:val="both"/>
        <w:rPr>
          <w:rFonts w:ascii="Arial" w:eastAsia="Times New Roman" w:hAnsi="Arial" w:cs="Arial"/>
          <w:b/>
          <w:bCs/>
          <w:sz w:val="21"/>
        </w:rPr>
      </w:pPr>
      <w:r w:rsidRPr="00FC0885">
        <w:rPr>
          <w:rFonts w:ascii="Arial" w:eastAsia="Times New Roman" w:hAnsi="Arial" w:cs="Arial"/>
          <w:b/>
          <w:bCs/>
          <w:sz w:val="21"/>
        </w:rPr>
        <w:t xml:space="preserve">C. Reflexión sobre la lengua </w:t>
      </w:r>
    </w:p>
    <w:p w14:paraId="2027EEB6" w14:textId="77777777" w:rsidR="00AB6CEE" w:rsidRPr="00FC0885" w:rsidRDefault="00AB6CEE" w:rsidP="00AB6CEE">
      <w:pPr>
        <w:numPr>
          <w:ilvl w:val="0"/>
          <w:numId w:val="9"/>
        </w:numPr>
        <w:spacing w:after="200" w:line="240" w:lineRule="auto"/>
        <w:jc w:val="both"/>
        <w:rPr>
          <w:rFonts w:ascii="Arial" w:eastAsia="Calibri" w:hAnsi="Arial" w:cs="Arial"/>
          <w:sz w:val="21"/>
          <w:lang w:val="es-ES_tradnl"/>
        </w:rPr>
      </w:pPr>
      <w:r w:rsidRPr="00FC0885">
        <w:rPr>
          <w:rFonts w:ascii="Arial" w:eastAsia="Calibri" w:hAnsi="Arial" w:cs="Arial"/>
          <w:sz w:val="21"/>
          <w:lang w:val="es-ES_tradnl"/>
        </w:rPr>
        <w:t xml:space="preserve">Nociones básicas de acentuación y puntuación. </w:t>
      </w:r>
    </w:p>
    <w:p w14:paraId="36FD7D61" w14:textId="77777777" w:rsidR="00AB6CEE" w:rsidRPr="00FC0885" w:rsidRDefault="00AB6CEE" w:rsidP="00AB6CEE">
      <w:pPr>
        <w:numPr>
          <w:ilvl w:val="0"/>
          <w:numId w:val="9"/>
        </w:numPr>
        <w:spacing w:after="200" w:line="240" w:lineRule="auto"/>
        <w:jc w:val="both"/>
        <w:rPr>
          <w:rFonts w:ascii="Arial" w:eastAsia="Calibri" w:hAnsi="Arial" w:cs="Arial"/>
          <w:sz w:val="21"/>
          <w:lang w:val="es-ES_tradnl"/>
        </w:rPr>
      </w:pPr>
      <w:r w:rsidRPr="00FC0885">
        <w:rPr>
          <w:rFonts w:ascii="Arial" w:eastAsia="Calibri" w:hAnsi="Arial" w:cs="Arial"/>
          <w:sz w:val="21"/>
          <w:lang w:val="es-ES_tradnl"/>
        </w:rPr>
        <w:t xml:space="preserve">Conocimiento y uso reflexivo de las normas ortográficas, apreciando su valor social y la necesidad de ceñirse a la norma lingüística en los escritos. </w:t>
      </w:r>
    </w:p>
    <w:p w14:paraId="35BFD418" w14:textId="77777777" w:rsidR="00AB6CEE" w:rsidRPr="00FC0885" w:rsidRDefault="00AB6CEE" w:rsidP="00AB6CEE">
      <w:pPr>
        <w:numPr>
          <w:ilvl w:val="0"/>
          <w:numId w:val="9"/>
        </w:numPr>
        <w:spacing w:after="200" w:line="240" w:lineRule="auto"/>
        <w:jc w:val="both"/>
        <w:rPr>
          <w:rFonts w:ascii="Arial" w:eastAsia="Calibri" w:hAnsi="Arial" w:cs="Arial"/>
          <w:sz w:val="21"/>
          <w:lang w:val="es-ES_tradnl"/>
        </w:rPr>
      </w:pPr>
      <w:r w:rsidRPr="00FC0885">
        <w:rPr>
          <w:rFonts w:ascii="Arial" w:eastAsia="Calibri" w:hAnsi="Arial" w:cs="Arial"/>
          <w:sz w:val="21"/>
          <w:lang w:val="es-ES_tradnl"/>
        </w:rPr>
        <w:t xml:space="preserve">Refuerzo y apoyo en el estudio de las clases de palabras. El sustantivo y el adjetivo El pronombre y el determinante. El verbo. El adverbio. La preposición y la conjunción. </w:t>
      </w:r>
    </w:p>
    <w:p w14:paraId="1B387F1A" w14:textId="77777777" w:rsidR="00AB6CEE" w:rsidRPr="00FC0885" w:rsidRDefault="00AB6CEE" w:rsidP="00AB6CEE">
      <w:pPr>
        <w:numPr>
          <w:ilvl w:val="0"/>
          <w:numId w:val="9"/>
        </w:numPr>
        <w:spacing w:after="200" w:line="240" w:lineRule="auto"/>
        <w:jc w:val="both"/>
        <w:rPr>
          <w:rFonts w:ascii="Arial" w:eastAsia="Calibri" w:hAnsi="Arial" w:cs="Arial"/>
          <w:sz w:val="21"/>
          <w:lang w:val="es-ES_tradnl"/>
        </w:rPr>
      </w:pPr>
      <w:r w:rsidRPr="00FC0885">
        <w:rPr>
          <w:rFonts w:ascii="Arial" w:eastAsia="Calibri" w:hAnsi="Arial" w:cs="Arial"/>
          <w:sz w:val="21"/>
          <w:lang w:val="es-ES_tradnl"/>
        </w:rPr>
        <w:t>Fenómenos semánticos: polisemia, sinonimia, antonimia, homonimia. Ejemplos sencillos.</w:t>
      </w:r>
    </w:p>
    <w:p w14:paraId="6170CEE0" w14:textId="77777777" w:rsidR="00AB6CEE" w:rsidRPr="00FC0885" w:rsidRDefault="00AB6CEE" w:rsidP="00AB6CEE">
      <w:pPr>
        <w:numPr>
          <w:ilvl w:val="0"/>
          <w:numId w:val="9"/>
        </w:numPr>
        <w:spacing w:after="200" w:line="240" w:lineRule="auto"/>
        <w:jc w:val="both"/>
        <w:rPr>
          <w:rFonts w:ascii="Arial" w:eastAsia="Calibri" w:hAnsi="Arial" w:cs="Arial"/>
          <w:sz w:val="21"/>
          <w:lang w:val="es-ES_tradnl"/>
        </w:rPr>
      </w:pPr>
      <w:r w:rsidRPr="00FC0885">
        <w:rPr>
          <w:rFonts w:ascii="Arial" w:eastAsia="Calibri" w:hAnsi="Arial" w:cs="Arial"/>
          <w:sz w:val="21"/>
          <w:lang w:val="es-ES_tradnl"/>
        </w:rPr>
        <w:t>Iniciación a los procedimientos de ampliación léxica. Ejemplos sencillos.</w:t>
      </w:r>
    </w:p>
    <w:p w14:paraId="1C78CE9D" w14:textId="3FBD5DB0" w:rsidR="00740907" w:rsidRPr="00FC0885" w:rsidRDefault="00AB6CEE" w:rsidP="00AB6CEE">
      <w:pPr>
        <w:numPr>
          <w:ilvl w:val="0"/>
          <w:numId w:val="9"/>
        </w:numPr>
        <w:spacing w:after="200" w:line="240" w:lineRule="auto"/>
        <w:jc w:val="both"/>
        <w:rPr>
          <w:rFonts w:ascii="Arial" w:eastAsia="Calibri" w:hAnsi="Arial" w:cs="Arial"/>
          <w:sz w:val="21"/>
          <w:lang w:val="es-ES_tradnl"/>
        </w:rPr>
      </w:pPr>
      <w:r w:rsidRPr="00FC0885">
        <w:rPr>
          <w:rFonts w:ascii="Arial" w:eastAsia="Calibri" w:hAnsi="Arial" w:cs="Arial"/>
          <w:sz w:val="21"/>
          <w:lang w:val="es-ES_tradnl"/>
        </w:rPr>
        <w:t>Identificación de los usos discriminatorios de la lengua. Lenguaje inclusivo</w:t>
      </w:r>
    </w:p>
    <w:p w14:paraId="7DAB19C7" w14:textId="77777777" w:rsidR="00532F37" w:rsidRPr="00FC0885" w:rsidRDefault="00532F37" w:rsidP="00E82D3A">
      <w:pPr>
        <w:spacing w:before="120" w:after="240" w:line="240" w:lineRule="auto"/>
        <w:jc w:val="center"/>
        <w:rPr>
          <w:rFonts w:ascii="Arial" w:hAnsi="Arial" w:cs="Arial"/>
          <w:b/>
          <w:sz w:val="28"/>
          <w:szCs w:val="28"/>
          <w:u w:val="double"/>
        </w:rPr>
      </w:pPr>
      <w:r w:rsidRPr="00FC0885">
        <w:rPr>
          <w:rFonts w:ascii="Arial" w:hAnsi="Arial" w:cs="Arial"/>
          <w:b/>
          <w:sz w:val="28"/>
          <w:szCs w:val="28"/>
          <w:u w:val="double"/>
        </w:rPr>
        <w:br w:type="page"/>
      </w:r>
    </w:p>
    <w:p w14:paraId="16AEE469" w14:textId="36E80240" w:rsidR="00E82D3A" w:rsidRPr="00FC0885" w:rsidRDefault="00E82D3A" w:rsidP="00E82D3A">
      <w:pPr>
        <w:spacing w:before="120" w:after="240" w:line="240" w:lineRule="auto"/>
        <w:jc w:val="center"/>
        <w:rPr>
          <w:rFonts w:ascii="Arial" w:hAnsi="Arial" w:cs="Arial"/>
          <w:b/>
          <w:sz w:val="28"/>
          <w:szCs w:val="28"/>
          <w:u w:val="double"/>
        </w:rPr>
      </w:pPr>
      <w:r w:rsidRPr="00FC0885">
        <w:rPr>
          <w:rFonts w:ascii="Arial" w:hAnsi="Arial" w:cs="Arial"/>
          <w:b/>
          <w:sz w:val="28"/>
          <w:szCs w:val="28"/>
          <w:u w:val="double"/>
        </w:rPr>
        <w:lastRenderedPageBreak/>
        <w:t xml:space="preserve">ANEXO II: CONTENIDOS TRANSVERSALES DE </w:t>
      </w:r>
      <w:r w:rsidR="005862D5" w:rsidRPr="00FC0885">
        <w:rPr>
          <w:rFonts w:ascii="Arial" w:hAnsi="Arial" w:cs="Arial"/>
          <w:b/>
          <w:sz w:val="28"/>
          <w:szCs w:val="28"/>
          <w:u w:val="double"/>
        </w:rPr>
        <w:t>ESO</w:t>
      </w:r>
    </w:p>
    <w:p w14:paraId="66D42DAC" w14:textId="77777777" w:rsidR="005862D5" w:rsidRPr="00FC0885" w:rsidRDefault="005862D5" w:rsidP="005862D5">
      <w:pPr>
        <w:spacing w:before="120" w:after="120" w:line="240" w:lineRule="auto"/>
        <w:jc w:val="both"/>
        <w:rPr>
          <w:rFonts w:ascii="Arial" w:hAnsi="Arial" w:cs="Arial"/>
          <w:sz w:val="21"/>
          <w:szCs w:val="21"/>
        </w:rPr>
      </w:pPr>
      <w:r w:rsidRPr="00FC0885">
        <w:rPr>
          <w:rFonts w:ascii="Arial" w:hAnsi="Arial" w:cs="Arial"/>
          <w:sz w:val="21"/>
          <w:szCs w:val="21"/>
        </w:rPr>
        <w:t xml:space="preserve">CT1. </w:t>
      </w:r>
      <w:bookmarkStart w:id="1" w:name="_Hlk117857399"/>
      <w:r w:rsidRPr="00FC0885">
        <w:rPr>
          <w:rFonts w:ascii="Arial" w:hAnsi="Arial" w:cs="Arial"/>
          <w:sz w:val="21"/>
          <w:szCs w:val="21"/>
        </w:rPr>
        <w:t>La comprensión lectora.</w:t>
      </w:r>
    </w:p>
    <w:p w14:paraId="74E91DBC" w14:textId="77777777" w:rsidR="005862D5" w:rsidRPr="00FC0885" w:rsidRDefault="005862D5" w:rsidP="005862D5">
      <w:pPr>
        <w:spacing w:before="120" w:after="120" w:line="240" w:lineRule="auto"/>
        <w:jc w:val="both"/>
        <w:rPr>
          <w:rFonts w:ascii="Arial" w:hAnsi="Arial" w:cs="Arial"/>
          <w:sz w:val="21"/>
          <w:szCs w:val="21"/>
        </w:rPr>
      </w:pPr>
      <w:r w:rsidRPr="00FC0885">
        <w:rPr>
          <w:rFonts w:ascii="Arial" w:hAnsi="Arial" w:cs="Arial"/>
          <w:sz w:val="21"/>
          <w:szCs w:val="21"/>
        </w:rPr>
        <w:t>CT2. La expresión oral y escrita.</w:t>
      </w:r>
    </w:p>
    <w:p w14:paraId="2E26B7F9" w14:textId="77777777" w:rsidR="005862D5" w:rsidRPr="00FC0885" w:rsidRDefault="005862D5" w:rsidP="005862D5">
      <w:pPr>
        <w:spacing w:before="120" w:after="120" w:line="240" w:lineRule="auto"/>
        <w:jc w:val="both"/>
        <w:rPr>
          <w:rFonts w:ascii="Arial" w:hAnsi="Arial" w:cs="Arial"/>
          <w:sz w:val="21"/>
          <w:szCs w:val="21"/>
        </w:rPr>
      </w:pPr>
      <w:r w:rsidRPr="00FC0885">
        <w:rPr>
          <w:rFonts w:ascii="Arial" w:hAnsi="Arial" w:cs="Arial"/>
          <w:sz w:val="21"/>
          <w:szCs w:val="21"/>
        </w:rPr>
        <w:t>CT3. La comunicación audiovisual.</w:t>
      </w:r>
    </w:p>
    <w:p w14:paraId="1E6C9CE8" w14:textId="77777777" w:rsidR="005862D5" w:rsidRPr="00FC0885" w:rsidRDefault="005862D5" w:rsidP="005862D5">
      <w:pPr>
        <w:spacing w:before="120" w:after="120" w:line="240" w:lineRule="auto"/>
        <w:jc w:val="both"/>
        <w:rPr>
          <w:rFonts w:ascii="Arial" w:hAnsi="Arial" w:cs="Arial"/>
          <w:sz w:val="21"/>
          <w:szCs w:val="21"/>
        </w:rPr>
      </w:pPr>
      <w:r w:rsidRPr="00FC0885">
        <w:rPr>
          <w:rFonts w:ascii="Arial" w:hAnsi="Arial" w:cs="Arial"/>
          <w:sz w:val="21"/>
          <w:szCs w:val="21"/>
        </w:rPr>
        <w:t>CT4. La competencia digital.</w:t>
      </w:r>
    </w:p>
    <w:p w14:paraId="6EF6727D" w14:textId="66370DFC" w:rsidR="003C4052" w:rsidRPr="00FC0885" w:rsidRDefault="003C4052" w:rsidP="005862D5">
      <w:pPr>
        <w:spacing w:before="120" w:after="120" w:line="240" w:lineRule="auto"/>
        <w:jc w:val="both"/>
        <w:rPr>
          <w:rFonts w:ascii="Arial" w:hAnsi="Arial" w:cs="Arial"/>
          <w:sz w:val="21"/>
          <w:szCs w:val="21"/>
        </w:rPr>
      </w:pPr>
      <w:r w:rsidRPr="00FC0885">
        <w:rPr>
          <w:rFonts w:ascii="Arial" w:hAnsi="Arial" w:cs="Arial"/>
          <w:sz w:val="21"/>
          <w:szCs w:val="21"/>
        </w:rPr>
        <w:t>CT5. El emprendimiento social y empresarial.</w:t>
      </w:r>
    </w:p>
    <w:p w14:paraId="47CC34C4" w14:textId="1CF193D9" w:rsidR="005862D5" w:rsidRPr="00FC0885" w:rsidRDefault="005862D5" w:rsidP="005862D5">
      <w:pPr>
        <w:spacing w:before="120" w:after="120" w:line="240" w:lineRule="auto"/>
        <w:jc w:val="both"/>
        <w:rPr>
          <w:rFonts w:ascii="Arial" w:hAnsi="Arial" w:cs="Arial"/>
          <w:sz w:val="21"/>
          <w:szCs w:val="21"/>
        </w:rPr>
      </w:pPr>
      <w:r w:rsidRPr="00FC0885">
        <w:rPr>
          <w:rFonts w:ascii="Arial" w:hAnsi="Arial" w:cs="Arial"/>
          <w:sz w:val="21"/>
          <w:szCs w:val="21"/>
        </w:rPr>
        <w:t>CT</w:t>
      </w:r>
      <w:r w:rsidR="003C4052" w:rsidRPr="00FC0885">
        <w:rPr>
          <w:rFonts w:ascii="Arial" w:hAnsi="Arial" w:cs="Arial"/>
          <w:sz w:val="21"/>
          <w:szCs w:val="21"/>
        </w:rPr>
        <w:t>6</w:t>
      </w:r>
      <w:r w:rsidRPr="00FC0885">
        <w:rPr>
          <w:rFonts w:ascii="Arial" w:hAnsi="Arial" w:cs="Arial"/>
          <w:sz w:val="21"/>
          <w:szCs w:val="21"/>
        </w:rPr>
        <w:t>. El fomento del espíritu crítico y científico.</w:t>
      </w:r>
    </w:p>
    <w:p w14:paraId="00111DCC" w14:textId="74A9E199" w:rsidR="005862D5" w:rsidRPr="00FC0885" w:rsidRDefault="005862D5" w:rsidP="005862D5">
      <w:pPr>
        <w:spacing w:before="120" w:after="120" w:line="240" w:lineRule="auto"/>
        <w:jc w:val="both"/>
        <w:rPr>
          <w:rFonts w:ascii="Arial" w:hAnsi="Arial" w:cs="Arial"/>
          <w:sz w:val="21"/>
          <w:szCs w:val="21"/>
        </w:rPr>
      </w:pPr>
      <w:r w:rsidRPr="00FC0885">
        <w:rPr>
          <w:rFonts w:ascii="Arial" w:hAnsi="Arial" w:cs="Arial"/>
          <w:sz w:val="21"/>
          <w:szCs w:val="21"/>
        </w:rPr>
        <w:t>CT</w:t>
      </w:r>
      <w:r w:rsidR="003C4052" w:rsidRPr="00FC0885">
        <w:rPr>
          <w:rFonts w:ascii="Arial" w:hAnsi="Arial" w:cs="Arial"/>
          <w:sz w:val="21"/>
          <w:szCs w:val="21"/>
        </w:rPr>
        <w:t>7</w:t>
      </w:r>
      <w:r w:rsidRPr="00FC0885">
        <w:rPr>
          <w:rFonts w:ascii="Arial" w:hAnsi="Arial" w:cs="Arial"/>
          <w:sz w:val="21"/>
          <w:szCs w:val="21"/>
        </w:rPr>
        <w:t>. La educación emocional y en valores.</w:t>
      </w:r>
    </w:p>
    <w:p w14:paraId="2BB0BF60" w14:textId="2BD42195" w:rsidR="005862D5" w:rsidRPr="00FC0885" w:rsidRDefault="005862D5" w:rsidP="005862D5">
      <w:pPr>
        <w:spacing w:before="120" w:after="120" w:line="240" w:lineRule="auto"/>
        <w:jc w:val="both"/>
        <w:rPr>
          <w:rFonts w:ascii="Arial" w:hAnsi="Arial" w:cs="Arial"/>
          <w:sz w:val="21"/>
          <w:szCs w:val="21"/>
        </w:rPr>
      </w:pPr>
      <w:r w:rsidRPr="00FC0885">
        <w:rPr>
          <w:rFonts w:ascii="Arial" w:hAnsi="Arial" w:cs="Arial"/>
          <w:sz w:val="21"/>
          <w:szCs w:val="21"/>
        </w:rPr>
        <w:t>CT</w:t>
      </w:r>
      <w:r w:rsidR="003C4052" w:rsidRPr="00FC0885">
        <w:rPr>
          <w:rFonts w:ascii="Arial" w:hAnsi="Arial" w:cs="Arial"/>
          <w:sz w:val="21"/>
          <w:szCs w:val="21"/>
        </w:rPr>
        <w:t>8</w:t>
      </w:r>
      <w:r w:rsidRPr="00FC0885">
        <w:rPr>
          <w:rFonts w:ascii="Arial" w:hAnsi="Arial" w:cs="Arial"/>
          <w:sz w:val="21"/>
          <w:szCs w:val="21"/>
        </w:rPr>
        <w:t>. La igualdad de género.</w:t>
      </w:r>
    </w:p>
    <w:p w14:paraId="36AA9C6B" w14:textId="54E59A04" w:rsidR="005862D5" w:rsidRPr="00FC0885" w:rsidRDefault="005862D5" w:rsidP="005862D5">
      <w:pPr>
        <w:spacing w:before="120" w:after="120" w:line="240" w:lineRule="auto"/>
        <w:jc w:val="both"/>
        <w:rPr>
          <w:rFonts w:ascii="Arial" w:hAnsi="Arial" w:cs="Arial"/>
          <w:sz w:val="21"/>
          <w:szCs w:val="21"/>
        </w:rPr>
      </w:pPr>
      <w:bookmarkStart w:id="2" w:name="_Hlk117857407"/>
      <w:bookmarkEnd w:id="1"/>
      <w:r w:rsidRPr="00FC0885">
        <w:rPr>
          <w:rFonts w:ascii="Arial" w:hAnsi="Arial" w:cs="Arial"/>
          <w:sz w:val="21"/>
          <w:szCs w:val="21"/>
        </w:rPr>
        <w:t>CT</w:t>
      </w:r>
      <w:r w:rsidR="003C4052" w:rsidRPr="00FC0885">
        <w:rPr>
          <w:rFonts w:ascii="Arial" w:hAnsi="Arial" w:cs="Arial"/>
          <w:sz w:val="21"/>
          <w:szCs w:val="21"/>
        </w:rPr>
        <w:t>9</w:t>
      </w:r>
      <w:r w:rsidRPr="00FC0885">
        <w:rPr>
          <w:rFonts w:ascii="Arial" w:hAnsi="Arial" w:cs="Arial"/>
          <w:sz w:val="21"/>
          <w:szCs w:val="21"/>
        </w:rPr>
        <w:t>. La creatividad</w:t>
      </w:r>
    </w:p>
    <w:p w14:paraId="043003D6" w14:textId="77777777" w:rsidR="005862D5" w:rsidRPr="00FC0885" w:rsidRDefault="005862D5" w:rsidP="005862D5">
      <w:pPr>
        <w:spacing w:before="120" w:after="120" w:line="240" w:lineRule="auto"/>
        <w:jc w:val="both"/>
        <w:rPr>
          <w:rFonts w:ascii="Arial" w:hAnsi="Arial" w:cs="Arial"/>
          <w:sz w:val="21"/>
          <w:szCs w:val="21"/>
        </w:rPr>
      </w:pPr>
      <w:r w:rsidRPr="00FC0885">
        <w:rPr>
          <w:rFonts w:ascii="Arial" w:hAnsi="Arial" w:cs="Arial"/>
          <w:sz w:val="21"/>
          <w:szCs w:val="21"/>
        </w:rPr>
        <w:t>CT10. Las Tecnologías de la Información y la Comunicación, y su uso ético y responsable.</w:t>
      </w:r>
    </w:p>
    <w:p w14:paraId="410FD15B" w14:textId="77777777" w:rsidR="005862D5" w:rsidRPr="00FC0885" w:rsidRDefault="005862D5" w:rsidP="005862D5">
      <w:pPr>
        <w:spacing w:before="120" w:after="120" w:line="240" w:lineRule="auto"/>
        <w:jc w:val="both"/>
        <w:rPr>
          <w:rFonts w:ascii="Arial" w:hAnsi="Arial" w:cs="Arial"/>
          <w:sz w:val="21"/>
          <w:szCs w:val="21"/>
        </w:rPr>
      </w:pPr>
      <w:r w:rsidRPr="00FC0885">
        <w:rPr>
          <w:rFonts w:ascii="Arial" w:hAnsi="Arial" w:cs="Arial"/>
          <w:sz w:val="21"/>
          <w:szCs w:val="21"/>
        </w:rPr>
        <w:t>CT11. Educación para la convivencia escolar proactiva, orientada al respeto de la diversidad como fuente de riqueza.</w:t>
      </w:r>
    </w:p>
    <w:p w14:paraId="16DF54C5" w14:textId="77777777" w:rsidR="005862D5" w:rsidRPr="00FC0885" w:rsidRDefault="005862D5" w:rsidP="005862D5">
      <w:pPr>
        <w:spacing w:before="120" w:after="120" w:line="240" w:lineRule="auto"/>
        <w:jc w:val="both"/>
        <w:rPr>
          <w:rFonts w:ascii="Arial" w:hAnsi="Arial" w:cs="Arial"/>
          <w:sz w:val="21"/>
          <w:szCs w:val="21"/>
        </w:rPr>
      </w:pPr>
      <w:r w:rsidRPr="00FC0885">
        <w:rPr>
          <w:rFonts w:ascii="Arial" w:hAnsi="Arial" w:cs="Arial"/>
          <w:sz w:val="21"/>
          <w:szCs w:val="21"/>
        </w:rPr>
        <w:t>CT12. Educación para la salud.</w:t>
      </w:r>
    </w:p>
    <w:p w14:paraId="10C3D2B3" w14:textId="77777777" w:rsidR="005862D5" w:rsidRPr="00FC0885" w:rsidRDefault="005862D5" w:rsidP="005862D5">
      <w:pPr>
        <w:spacing w:before="120" w:after="120" w:line="240" w:lineRule="auto"/>
        <w:jc w:val="both"/>
        <w:rPr>
          <w:rFonts w:ascii="Arial" w:hAnsi="Arial" w:cs="Arial"/>
          <w:sz w:val="21"/>
          <w:szCs w:val="21"/>
        </w:rPr>
      </w:pPr>
      <w:r w:rsidRPr="00FC0885">
        <w:rPr>
          <w:rFonts w:ascii="Arial" w:hAnsi="Arial" w:cs="Arial"/>
          <w:sz w:val="21"/>
          <w:szCs w:val="21"/>
        </w:rPr>
        <w:t>CT13. La formación estética.</w:t>
      </w:r>
    </w:p>
    <w:p w14:paraId="4376DB4B" w14:textId="77777777" w:rsidR="005862D5" w:rsidRPr="00FC0885" w:rsidRDefault="005862D5" w:rsidP="005862D5">
      <w:pPr>
        <w:spacing w:before="120" w:after="120" w:line="240" w:lineRule="auto"/>
        <w:jc w:val="both"/>
        <w:rPr>
          <w:rFonts w:ascii="Arial" w:hAnsi="Arial" w:cs="Arial"/>
          <w:sz w:val="21"/>
          <w:szCs w:val="21"/>
        </w:rPr>
      </w:pPr>
      <w:r w:rsidRPr="00FC0885">
        <w:rPr>
          <w:rFonts w:ascii="Arial" w:hAnsi="Arial" w:cs="Arial"/>
          <w:sz w:val="21"/>
          <w:szCs w:val="21"/>
        </w:rPr>
        <w:t>CT14. La educación para la sostenibilidad y el consumo responsable.</w:t>
      </w:r>
    </w:p>
    <w:p w14:paraId="41C7A3EA" w14:textId="77777777" w:rsidR="005862D5" w:rsidRPr="00FC0885" w:rsidRDefault="005862D5" w:rsidP="005862D5">
      <w:pPr>
        <w:spacing w:before="120" w:after="120" w:line="240" w:lineRule="auto"/>
        <w:jc w:val="both"/>
        <w:rPr>
          <w:rFonts w:ascii="Arial" w:hAnsi="Arial" w:cs="Arial"/>
          <w:sz w:val="21"/>
          <w:szCs w:val="21"/>
        </w:rPr>
      </w:pPr>
      <w:r w:rsidRPr="00FC0885">
        <w:rPr>
          <w:rFonts w:ascii="Arial" w:hAnsi="Arial" w:cs="Arial"/>
          <w:sz w:val="21"/>
          <w:szCs w:val="21"/>
        </w:rPr>
        <w:t>CT15. El respeto mutuo y la cooperación entre iguales.</w:t>
      </w:r>
    </w:p>
    <w:bookmarkEnd w:id="2"/>
    <w:p w14:paraId="6B678273" w14:textId="77777777" w:rsidR="00E82D3A" w:rsidRPr="00FC0885" w:rsidRDefault="00E82D3A" w:rsidP="00E82D3A">
      <w:pPr>
        <w:spacing w:before="120" w:after="240" w:line="240" w:lineRule="auto"/>
        <w:jc w:val="center"/>
        <w:rPr>
          <w:rFonts w:ascii="Arial" w:hAnsi="Arial" w:cs="Arial"/>
          <w:sz w:val="21"/>
          <w:szCs w:val="21"/>
        </w:rPr>
      </w:pPr>
    </w:p>
    <w:p w14:paraId="02D336CC" w14:textId="77777777" w:rsidR="00F376FA" w:rsidRPr="00FC0885" w:rsidRDefault="00F376FA" w:rsidP="00B77B68">
      <w:pPr>
        <w:pStyle w:val="Prrafodelista"/>
        <w:spacing w:before="240" w:after="120" w:line="240" w:lineRule="auto"/>
        <w:ind w:left="0"/>
        <w:contextualSpacing w:val="0"/>
        <w:jc w:val="both"/>
        <w:rPr>
          <w:rFonts w:ascii="Arial" w:hAnsi="Arial" w:cs="Arial"/>
          <w:sz w:val="21"/>
          <w:szCs w:val="21"/>
        </w:rPr>
      </w:pPr>
    </w:p>
    <w:p w14:paraId="56C143AF" w14:textId="77777777" w:rsidR="00F376FA" w:rsidRPr="00FC0885" w:rsidRDefault="00F376FA" w:rsidP="00B77B68">
      <w:pPr>
        <w:pStyle w:val="Prrafodelista"/>
        <w:spacing w:before="240" w:after="120" w:line="240" w:lineRule="auto"/>
        <w:ind w:left="0"/>
        <w:contextualSpacing w:val="0"/>
        <w:jc w:val="both"/>
        <w:rPr>
          <w:rFonts w:ascii="Arial" w:hAnsi="Arial" w:cs="Arial"/>
          <w:sz w:val="21"/>
          <w:szCs w:val="21"/>
        </w:rPr>
      </w:pPr>
    </w:p>
    <w:p w14:paraId="0E71F4E4" w14:textId="77777777" w:rsidR="00F376FA" w:rsidRPr="00FC0885" w:rsidRDefault="00F376FA" w:rsidP="00B77B68">
      <w:pPr>
        <w:pStyle w:val="Prrafodelista"/>
        <w:spacing w:before="240" w:after="120" w:line="240" w:lineRule="auto"/>
        <w:ind w:left="0"/>
        <w:contextualSpacing w:val="0"/>
        <w:jc w:val="both"/>
        <w:rPr>
          <w:rFonts w:ascii="Arial" w:hAnsi="Arial" w:cs="Arial"/>
          <w:sz w:val="21"/>
          <w:szCs w:val="21"/>
        </w:rPr>
      </w:pPr>
    </w:p>
    <w:sectPr w:rsidR="00F376FA" w:rsidRPr="00FC0885" w:rsidSect="00E82D3A">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D232C" w14:textId="77777777" w:rsidR="00A6239C" w:rsidRDefault="00A6239C" w:rsidP="00E10824">
      <w:pPr>
        <w:spacing w:after="0" w:line="240" w:lineRule="auto"/>
      </w:pPr>
      <w:r>
        <w:separator/>
      </w:r>
    </w:p>
  </w:endnote>
  <w:endnote w:type="continuationSeparator" w:id="0">
    <w:p w14:paraId="3514BF5E" w14:textId="77777777" w:rsidR="00A6239C" w:rsidRDefault="00A6239C" w:rsidP="00E10824">
      <w:pPr>
        <w:spacing w:after="0" w:line="240" w:lineRule="auto"/>
      </w:pPr>
      <w:r>
        <w:continuationSeparator/>
      </w:r>
    </w:p>
  </w:endnote>
  <w:endnote w:type="continuationNotice" w:id="1">
    <w:p w14:paraId="6E7B56DA" w14:textId="77777777" w:rsidR="00A6239C" w:rsidRDefault="00A623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80000001" w:csb1="00000000"/>
  </w:font>
  <w:font w:name="Swis721 LtEx BT">
    <w:altName w:val="Sitka Small"/>
    <w:charset w:val="00"/>
    <w:family w:val="swiss"/>
    <w:pitch w:val="variable"/>
    <w:sig w:usb0="00000001"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7947320"/>
      <w:docPartObj>
        <w:docPartGallery w:val="Page Numbers (Bottom of Page)"/>
        <w:docPartUnique/>
      </w:docPartObj>
    </w:sdtPr>
    <w:sdtEndPr/>
    <w:sdtContent>
      <w:p w14:paraId="67D90EA5" w14:textId="0745A4C6" w:rsidR="00560519" w:rsidRDefault="00560519">
        <w:pPr>
          <w:pStyle w:val="Piedepgina"/>
          <w:jc w:val="right"/>
        </w:pPr>
        <w:r>
          <w:fldChar w:fldCharType="begin"/>
        </w:r>
        <w:r>
          <w:instrText>PAGE   \* MERGEFORMAT</w:instrText>
        </w:r>
        <w:r>
          <w:fldChar w:fldCharType="separate"/>
        </w:r>
        <w:r w:rsidR="005340A3">
          <w:rPr>
            <w:noProof/>
          </w:rPr>
          <w:t>37</w:t>
        </w:r>
        <w:r>
          <w:fldChar w:fldCharType="end"/>
        </w:r>
      </w:p>
    </w:sdtContent>
  </w:sdt>
  <w:p w14:paraId="456D7D03" w14:textId="77777777" w:rsidR="00560519" w:rsidRDefault="005605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0A5FB" w14:textId="259F4A79" w:rsidR="00B40C40" w:rsidRDefault="00B40C40">
    <w:pPr>
      <w:pStyle w:val="Piedepgina"/>
      <w:jc w:val="right"/>
    </w:pPr>
    <w:r>
      <w:fldChar w:fldCharType="begin"/>
    </w:r>
    <w:r>
      <w:instrText>PAGE   \* MERGEFORMAT</w:instrText>
    </w:r>
    <w:r>
      <w:fldChar w:fldCharType="separate"/>
    </w:r>
    <w:r>
      <w:t>2</w:t>
    </w:r>
    <w:r>
      <w:fldChar w:fldCharType="end"/>
    </w:r>
  </w:p>
  <w:p w14:paraId="3A7187FE" w14:textId="77777777" w:rsidR="00B40C40" w:rsidRDefault="00B40C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8BC43A" w14:textId="77777777" w:rsidR="00A6239C" w:rsidRDefault="00A6239C" w:rsidP="00E10824">
      <w:pPr>
        <w:spacing w:after="0" w:line="240" w:lineRule="auto"/>
      </w:pPr>
      <w:r>
        <w:separator/>
      </w:r>
    </w:p>
  </w:footnote>
  <w:footnote w:type="continuationSeparator" w:id="0">
    <w:p w14:paraId="3C85671A" w14:textId="77777777" w:rsidR="00A6239C" w:rsidRDefault="00A6239C" w:rsidP="00E10824">
      <w:pPr>
        <w:spacing w:after="0" w:line="240" w:lineRule="auto"/>
      </w:pPr>
      <w:r>
        <w:continuationSeparator/>
      </w:r>
    </w:p>
  </w:footnote>
  <w:footnote w:type="continuationNotice" w:id="1">
    <w:p w14:paraId="471966A6" w14:textId="77777777" w:rsidR="00A6239C" w:rsidRDefault="00A623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9B7C9" w14:textId="2ACB42D7" w:rsidR="00560519" w:rsidRDefault="00560519">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1" name="Imagen 1"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560519" w:rsidRDefault="0056051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A271B"/>
    <w:multiLevelType w:val="hybridMultilevel"/>
    <w:tmpl w:val="E74A8960"/>
    <w:lvl w:ilvl="0" w:tplc="3110C1BE">
      <w:start w:val="1"/>
      <w:numFmt w:val="decimal"/>
      <w:lvlText w:val="B.%1."/>
      <w:lvlJc w:val="center"/>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9862C2"/>
    <w:multiLevelType w:val="multilevel"/>
    <w:tmpl w:val="05782406"/>
    <w:lvl w:ilvl="0">
      <w:numFmt w:val="bullet"/>
      <w:suff w:val="nothing"/>
      <w:lvlText w:val="-"/>
      <w:lvlJc w:val="left"/>
      <w:pPr>
        <w:tabs>
          <w:tab w:val="num" w:pos="0"/>
        </w:tabs>
        <w:ind w:left="0" w:firstLine="0"/>
      </w:pPr>
      <w:rPr>
        <w:rFonts w:ascii="OpenSymbol" w:hAnsi="OpenSymbol" w:cs="OpenSymbol"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C7345C6"/>
    <w:multiLevelType w:val="hybridMultilevel"/>
    <w:tmpl w:val="B6EC179C"/>
    <w:lvl w:ilvl="0" w:tplc="14F0C434">
      <w:start w:val="1"/>
      <w:numFmt w:val="decimal"/>
      <w:lvlText w:val="%1)"/>
      <w:lvlJc w:val="left"/>
      <w:pPr>
        <w:ind w:left="2216" w:hanging="360"/>
      </w:pPr>
      <w:rPr>
        <w:rFonts w:hint="default"/>
      </w:rPr>
    </w:lvl>
    <w:lvl w:ilvl="1" w:tplc="0C0A0019" w:tentative="1">
      <w:start w:val="1"/>
      <w:numFmt w:val="lowerLetter"/>
      <w:lvlText w:val="%2."/>
      <w:lvlJc w:val="left"/>
      <w:pPr>
        <w:ind w:left="2936" w:hanging="360"/>
      </w:pPr>
    </w:lvl>
    <w:lvl w:ilvl="2" w:tplc="0C0A001B" w:tentative="1">
      <w:start w:val="1"/>
      <w:numFmt w:val="lowerRoman"/>
      <w:lvlText w:val="%3."/>
      <w:lvlJc w:val="right"/>
      <w:pPr>
        <w:ind w:left="3656" w:hanging="180"/>
      </w:pPr>
    </w:lvl>
    <w:lvl w:ilvl="3" w:tplc="0C0A000F" w:tentative="1">
      <w:start w:val="1"/>
      <w:numFmt w:val="decimal"/>
      <w:lvlText w:val="%4."/>
      <w:lvlJc w:val="left"/>
      <w:pPr>
        <w:ind w:left="4376" w:hanging="360"/>
      </w:pPr>
    </w:lvl>
    <w:lvl w:ilvl="4" w:tplc="0C0A0019" w:tentative="1">
      <w:start w:val="1"/>
      <w:numFmt w:val="lowerLetter"/>
      <w:lvlText w:val="%5."/>
      <w:lvlJc w:val="left"/>
      <w:pPr>
        <w:ind w:left="5096" w:hanging="360"/>
      </w:pPr>
    </w:lvl>
    <w:lvl w:ilvl="5" w:tplc="0C0A001B" w:tentative="1">
      <w:start w:val="1"/>
      <w:numFmt w:val="lowerRoman"/>
      <w:lvlText w:val="%6."/>
      <w:lvlJc w:val="right"/>
      <w:pPr>
        <w:ind w:left="5816" w:hanging="180"/>
      </w:pPr>
    </w:lvl>
    <w:lvl w:ilvl="6" w:tplc="0C0A000F" w:tentative="1">
      <w:start w:val="1"/>
      <w:numFmt w:val="decimal"/>
      <w:lvlText w:val="%7."/>
      <w:lvlJc w:val="left"/>
      <w:pPr>
        <w:ind w:left="6536" w:hanging="360"/>
      </w:pPr>
    </w:lvl>
    <w:lvl w:ilvl="7" w:tplc="0C0A0019" w:tentative="1">
      <w:start w:val="1"/>
      <w:numFmt w:val="lowerLetter"/>
      <w:lvlText w:val="%8."/>
      <w:lvlJc w:val="left"/>
      <w:pPr>
        <w:ind w:left="7256" w:hanging="360"/>
      </w:pPr>
    </w:lvl>
    <w:lvl w:ilvl="8" w:tplc="0C0A001B" w:tentative="1">
      <w:start w:val="1"/>
      <w:numFmt w:val="lowerRoman"/>
      <w:lvlText w:val="%9."/>
      <w:lvlJc w:val="right"/>
      <w:pPr>
        <w:ind w:left="7976" w:hanging="180"/>
      </w:pPr>
    </w:lvl>
  </w:abstractNum>
  <w:abstractNum w:abstractNumId="3"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EC84831"/>
    <w:multiLevelType w:val="hybridMultilevel"/>
    <w:tmpl w:val="C324D494"/>
    <w:lvl w:ilvl="0" w:tplc="7C02C6D0">
      <w:start w:val="1"/>
      <w:numFmt w:val="decimal"/>
      <w:lvlText w:val="%1)"/>
      <w:lvlJc w:val="left"/>
      <w:pPr>
        <w:ind w:left="2216" w:hanging="360"/>
      </w:pPr>
      <w:rPr>
        <w:rFonts w:hint="default"/>
      </w:rPr>
    </w:lvl>
    <w:lvl w:ilvl="1" w:tplc="0C0A0019" w:tentative="1">
      <w:start w:val="1"/>
      <w:numFmt w:val="lowerLetter"/>
      <w:lvlText w:val="%2."/>
      <w:lvlJc w:val="left"/>
      <w:pPr>
        <w:ind w:left="2936" w:hanging="360"/>
      </w:pPr>
    </w:lvl>
    <w:lvl w:ilvl="2" w:tplc="0C0A001B" w:tentative="1">
      <w:start w:val="1"/>
      <w:numFmt w:val="lowerRoman"/>
      <w:lvlText w:val="%3."/>
      <w:lvlJc w:val="right"/>
      <w:pPr>
        <w:ind w:left="3656" w:hanging="180"/>
      </w:pPr>
    </w:lvl>
    <w:lvl w:ilvl="3" w:tplc="0C0A000F" w:tentative="1">
      <w:start w:val="1"/>
      <w:numFmt w:val="decimal"/>
      <w:lvlText w:val="%4."/>
      <w:lvlJc w:val="left"/>
      <w:pPr>
        <w:ind w:left="4376" w:hanging="360"/>
      </w:pPr>
    </w:lvl>
    <w:lvl w:ilvl="4" w:tplc="0C0A0019" w:tentative="1">
      <w:start w:val="1"/>
      <w:numFmt w:val="lowerLetter"/>
      <w:lvlText w:val="%5."/>
      <w:lvlJc w:val="left"/>
      <w:pPr>
        <w:ind w:left="5096" w:hanging="360"/>
      </w:pPr>
    </w:lvl>
    <w:lvl w:ilvl="5" w:tplc="0C0A001B" w:tentative="1">
      <w:start w:val="1"/>
      <w:numFmt w:val="lowerRoman"/>
      <w:lvlText w:val="%6."/>
      <w:lvlJc w:val="right"/>
      <w:pPr>
        <w:ind w:left="5816" w:hanging="180"/>
      </w:pPr>
    </w:lvl>
    <w:lvl w:ilvl="6" w:tplc="0C0A000F" w:tentative="1">
      <w:start w:val="1"/>
      <w:numFmt w:val="decimal"/>
      <w:lvlText w:val="%7."/>
      <w:lvlJc w:val="left"/>
      <w:pPr>
        <w:ind w:left="6536" w:hanging="360"/>
      </w:pPr>
    </w:lvl>
    <w:lvl w:ilvl="7" w:tplc="0C0A0019" w:tentative="1">
      <w:start w:val="1"/>
      <w:numFmt w:val="lowerLetter"/>
      <w:lvlText w:val="%8."/>
      <w:lvlJc w:val="left"/>
      <w:pPr>
        <w:ind w:left="7256" w:hanging="360"/>
      </w:pPr>
    </w:lvl>
    <w:lvl w:ilvl="8" w:tplc="0C0A001B" w:tentative="1">
      <w:start w:val="1"/>
      <w:numFmt w:val="lowerRoman"/>
      <w:lvlText w:val="%9."/>
      <w:lvlJc w:val="right"/>
      <w:pPr>
        <w:ind w:left="7976" w:hanging="180"/>
      </w:pPr>
    </w:lvl>
  </w:abstractNum>
  <w:abstractNum w:abstractNumId="5" w15:restartNumberingAfterBreak="0">
    <w:nsid w:val="1035624B"/>
    <w:multiLevelType w:val="hybridMultilevel"/>
    <w:tmpl w:val="13F88EFE"/>
    <w:lvl w:ilvl="0" w:tplc="1854BB76">
      <w:start w:val="1"/>
      <w:numFmt w:val="decimal"/>
      <w:lvlText w:val="%1)"/>
      <w:lvlJc w:val="left"/>
      <w:pPr>
        <w:ind w:left="2216" w:hanging="360"/>
      </w:pPr>
      <w:rPr>
        <w:rFonts w:hint="default"/>
      </w:rPr>
    </w:lvl>
    <w:lvl w:ilvl="1" w:tplc="0C0A0019" w:tentative="1">
      <w:start w:val="1"/>
      <w:numFmt w:val="lowerLetter"/>
      <w:lvlText w:val="%2."/>
      <w:lvlJc w:val="left"/>
      <w:pPr>
        <w:ind w:left="2936" w:hanging="360"/>
      </w:pPr>
    </w:lvl>
    <w:lvl w:ilvl="2" w:tplc="0C0A001B" w:tentative="1">
      <w:start w:val="1"/>
      <w:numFmt w:val="lowerRoman"/>
      <w:lvlText w:val="%3."/>
      <w:lvlJc w:val="right"/>
      <w:pPr>
        <w:ind w:left="3656" w:hanging="180"/>
      </w:pPr>
    </w:lvl>
    <w:lvl w:ilvl="3" w:tplc="0C0A000F" w:tentative="1">
      <w:start w:val="1"/>
      <w:numFmt w:val="decimal"/>
      <w:lvlText w:val="%4."/>
      <w:lvlJc w:val="left"/>
      <w:pPr>
        <w:ind w:left="4376" w:hanging="360"/>
      </w:pPr>
    </w:lvl>
    <w:lvl w:ilvl="4" w:tplc="0C0A0019" w:tentative="1">
      <w:start w:val="1"/>
      <w:numFmt w:val="lowerLetter"/>
      <w:lvlText w:val="%5."/>
      <w:lvlJc w:val="left"/>
      <w:pPr>
        <w:ind w:left="5096" w:hanging="360"/>
      </w:pPr>
    </w:lvl>
    <w:lvl w:ilvl="5" w:tplc="0C0A001B" w:tentative="1">
      <w:start w:val="1"/>
      <w:numFmt w:val="lowerRoman"/>
      <w:lvlText w:val="%6."/>
      <w:lvlJc w:val="right"/>
      <w:pPr>
        <w:ind w:left="5816" w:hanging="180"/>
      </w:pPr>
    </w:lvl>
    <w:lvl w:ilvl="6" w:tplc="0C0A000F" w:tentative="1">
      <w:start w:val="1"/>
      <w:numFmt w:val="decimal"/>
      <w:lvlText w:val="%7."/>
      <w:lvlJc w:val="left"/>
      <w:pPr>
        <w:ind w:left="6536" w:hanging="360"/>
      </w:pPr>
    </w:lvl>
    <w:lvl w:ilvl="7" w:tplc="0C0A0019" w:tentative="1">
      <w:start w:val="1"/>
      <w:numFmt w:val="lowerLetter"/>
      <w:lvlText w:val="%8."/>
      <w:lvlJc w:val="left"/>
      <w:pPr>
        <w:ind w:left="7256" w:hanging="360"/>
      </w:pPr>
    </w:lvl>
    <w:lvl w:ilvl="8" w:tplc="0C0A001B" w:tentative="1">
      <w:start w:val="1"/>
      <w:numFmt w:val="lowerRoman"/>
      <w:lvlText w:val="%9."/>
      <w:lvlJc w:val="right"/>
      <w:pPr>
        <w:ind w:left="7976" w:hanging="180"/>
      </w:pPr>
    </w:lvl>
  </w:abstractNum>
  <w:abstractNum w:abstractNumId="6"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567545A"/>
    <w:multiLevelType w:val="hybridMultilevel"/>
    <w:tmpl w:val="4184C65E"/>
    <w:lvl w:ilvl="0" w:tplc="C6FE9874">
      <w:start w:val="1"/>
      <w:numFmt w:val="decimal"/>
      <w:lvlText w:val="%1)"/>
      <w:lvlJc w:val="left"/>
      <w:pPr>
        <w:ind w:left="2209" w:hanging="360"/>
      </w:pPr>
      <w:rPr>
        <w:rFonts w:hint="default"/>
      </w:rPr>
    </w:lvl>
    <w:lvl w:ilvl="1" w:tplc="0C0A0019" w:tentative="1">
      <w:start w:val="1"/>
      <w:numFmt w:val="lowerLetter"/>
      <w:lvlText w:val="%2."/>
      <w:lvlJc w:val="left"/>
      <w:pPr>
        <w:ind w:left="2929" w:hanging="360"/>
      </w:pPr>
    </w:lvl>
    <w:lvl w:ilvl="2" w:tplc="0C0A001B" w:tentative="1">
      <w:start w:val="1"/>
      <w:numFmt w:val="lowerRoman"/>
      <w:lvlText w:val="%3."/>
      <w:lvlJc w:val="right"/>
      <w:pPr>
        <w:ind w:left="3649" w:hanging="180"/>
      </w:pPr>
    </w:lvl>
    <w:lvl w:ilvl="3" w:tplc="0C0A000F" w:tentative="1">
      <w:start w:val="1"/>
      <w:numFmt w:val="decimal"/>
      <w:lvlText w:val="%4."/>
      <w:lvlJc w:val="left"/>
      <w:pPr>
        <w:ind w:left="4369" w:hanging="360"/>
      </w:pPr>
    </w:lvl>
    <w:lvl w:ilvl="4" w:tplc="0C0A0019" w:tentative="1">
      <w:start w:val="1"/>
      <w:numFmt w:val="lowerLetter"/>
      <w:lvlText w:val="%5."/>
      <w:lvlJc w:val="left"/>
      <w:pPr>
        <w:ind w:left="5089" w:hanging="360"/>
      </w:pPr>
    </w:lvl>
    <w:lvl w:ilvl="5" w:tplc="0C0A001B" w:tentative="1">
      <w:start w:val="1"/>
      <w:numFmt w:val="lowerRoman"/>
      <w:lvlText w:val="%6."/>
      <w:lvlJc w:val="right"/>
      <w:pPr>
        <w:ind w:left="5809" w:hanging="180"/>
      </w:pPr>
    </w:lvl>
    <w:lvl w:ilvl="6" w:tplc="0C0A000F" w:tentative="1">
      <w:start w:val="1"/>
      <w:numFmt w:val="decimal"/>
      <w:lvlText w:val="%7."/>
      <w:lvlJc w:val="left"/>
      <w:pPr>
        <w:ind w:left="6529" w:hanging="360"/>
      </w:pPr>
    </w:lvl>
    <w:lvl w:ilvl="7" w:tplc="0C0A0019" w:tentative="1">
      <w:start w:val="1"/>
      <w:numFmt w:val="lowerLetter"/>
      <w:lvlText w:val="%8."/>
      <w:lvlJc w:val="left"/>
      <w:pPr>
        <w:ind w:left="7249" w:hanging="360"/>
      </w:pPr>
    </w:lvl>
    <w:lvl w:ilvl="8" w:tplc="0C0A001B" w:tentative="1">
      <w:start w:val="1"/>
      <w:numFmt w:val="lowerRoman"/>
      <w:lvlText w:val="%9."/>
      <w:lvlJc w:val="right"/>
      <w:pPr>
        <w:ind w:left="7969" w:hanging="180"/>
      </w:pPr>
    </w:lvl>
  </w:abstractNum>
  <w:abstractNum w:abstractNumId="8" w15:restartNumberingAfterBreak="0">
    <w:nsid w:val="15A7517F"/>
    <w:multiLevelType w:val="hybridMultilevel"/>
    <w:tmpl w:val="16BC82F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B40A8FC0">
      <w:start w:val="1"/>
      <w:numFmt w:val="decimal"/>
      <w:lvlText w:val="%4)"/>
      <w:lvlJc w:val="left"/>
      <w:pPr>
        <w:ind w:left="2880" w:hanging="36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DB60525"/>
    <w:multiLevelType w:val="hybridMultilevel"/>
    <w:tmpl w:val="024A0D1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38262C1"/>
    <w:multiLevelType w:val="hybridMultilevel"/>
    <w:tmpl w:val="29BA11DA"/>
    <w:lvl w:ilvl="0" w:tplc="2416BE6A">
      <w:start w:val="1"/>
      <w:numFmt w:val="decimal"/>
      <w:lvlText w:val="C.%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5463707"/>
    <w:multiLevelType w:val="hybridMultilevel"/>
    <w:tmpl w:val="4BC07A68"/>
    <w:lvl w:ilvl="0" w:tplc="DB1435FC">
      <w:start w:val="1"/>
      <w:numFmt w:val="decimal"/>
      <w:lvlText w:val="%1)"/>
      <w:lvlJc w:val="left"/>
      <w:pPr>
        <w:ind w:left="2216" w:hanging="360"/>
      </w:pPr>
      <w:rPr>
        <w:rFonts w:hint="default"/>
      </w:rPr>
    </w:lvl>
    <w:lvl w:ilvl="1" w:tplc="0C0A0019" w:tentative="1">
      <w:start w:val="1"/>
      <w:numFmt w:val="lowerLetter"/>
      <w:lvlText w:val="%2."/>
      <w:lvlJc w:val="left"/>
      <w:pPr>
        <w:ind w:left="2936" w:hanging="360"/>
      </w:pPr>
    </w:lvl>
    <w:lvl w:ilvl="2" w:tplc="0C0A001B" w:tentative="1">
      <w:start w:val="1"/>
      <w:numFmt w:val="lowerRoman"/>
      <w:lvlText w:val="%3."/>
      <w:lvlJc w:val="right"/>
      <w:pPr>
        <w:ind w:left="3656" w:hanging="180"/>
      </w:pPr>
    </w:lvl>
    <w:lvl w:ilvl="3" w:tplc="0C0A000F" w:tentative="1">
      <w:start w:val="1"/>
      <w:numFmt w:val="decimal"/>
      <w:lvlText w:val="%4."/>
      <w:lvlJc w:val="left"/>
      <w:pPr>
        <w:ind w:left="4376" w:hanging="360"/>
      </w:pPr>
    </w:lvl>
    <w:lvl w:ilvl="4" w:tplc="0C0A0019" w:tentative="1">
      <w:start w:val="1"/>
      <w:numFmt w:val="lowerLetter"/>
      <w:lvlText w:val="%5."/>
      <w:lvlJc w:val="left"/>
      <w:pPr>
        <w:ind w:left="5096" w:hanging="360"/>
      </w:pPr>
    </w:lvl>
    <w:lvl w:ilvl="5" w:tplc="0C0A001B" w:tentative="1">
      <w:start w:val="1"/>
      <w:numFmt w:val="lowerRoman"/>
      <w:lvlText w:val="%6."/>
      <w:lvlJc w:val="right"/>
      <w:pPr>
        <w:ind w:left="5816" w:hanging="180"/>
      </w:pPr>
    </w:lvl>
    <w:lvl w:ilvl="6" w:tplc="0C0A000F" w:tentative="1">
      <w:start w:val="1"/>
      <w:numFmt w:val="decimal"/>
      <w:lvlText w:val="%7."/>
      <w:lvlJc w:val="left"/>
      <w:pPr>
        <w:ind w:left="6536" w:hanging="360"/>
      </w:pPr>
    </w:lvl>
    <w:lvl w:ilvl="7" w:tplc="0C0A0019" w:tentative="1">
      <w:start w:val="1"/>
      <w:numFmt w:val="lowerLetter"/>
      <w:lvlText w:val="%8."/>
      <w:lvlJc w:val="left"/>
      <w:pPr>
        <w:ind w:left="7256" w:hanging="360"/>
      </w:pPr>
    </w:lvl>
    <w:lvl w:ilvl="8" w:tplc="0C0A001B" w:tentative="1">
      <w:start w:val="1"/>
      <w:numFmt w:val="lowerRoman"/>
      <w:lvlText w:val="%9."/>
      <w:lvlJc w:val="right"/>
      <w:pPr>
        <w:ind w:left="7976" w:hanging="180"/>
      </w:pPr>
    </w:lvl>
  </w:abstractNum>
  <w:abstractNum w:abstractNumId="14" w15:restartNumberingAfterBreak="0">
    <w:nsid w:val="308A6554"/>
    <w:multiLevelType w:val="hybridMultilevel"/>
    <w:tmpl w:val="239452D8"/>
    <w:lvl w:ilvl="0" w:tplc="843A289A">
      <w:start w:val="1"/>
      <w:numFmt w:val="bullet"/>
      <w:lvlText w:val=""/>
      <w:lvlJc w:val="left"/>
      <w:pPr>
        <w:ind w:left="720" w:hanging="360"/>
      </w:pPr>
      <w:rPr>
        <w:rFonts w:ascii="Symbol" w:hAnsi="Symbol" w:hint="default"/>
      </w:rPr>
    </w:lvl>
    <w:lvl w:ilvl="1" w:tplc="E146F176">
      <w:start w:val="1"/>
      <w:numFmt w:val="bullet"/>
      <w:lvlText w:val="§"/>
      <w:lvlJc w:val="left"/>
      <w:pPr>
        <w:ind w:left="1440" w:hanging="360"/>
      </w:pPr>
      <w:rPr>
        <w:rFonts w:ascii="Wingdings" w:hAnsi="Wingdings" w:hint="default"/>
      </w:rPr>
    </w:lvl>
    <w:lvl w:ilvl="2" w:tplc="C8167C92">
      <w:start w:val="1"/>
      <w:numFmt w:val="bullet"/>
      <w:lvlText w:val=""/>
      <w:lvlJc w:val="left"/>
      <w:pPr>
        <w:ind w:left="2160" w:hanging="360"/>
      </w:pPr>
      <w:rPr>
        <w:rFonts w:ascii="Wingdings" w:hAnsi="Wingdings" w:hint="default"/>
      </w:rPr>
    </w:lvl>
    <w:lvl w:ilvl="3" w:tplc="78665950">
      <w:start w:val="1"/>
      <w:numFmt w:val="bullet"/>
      <w:lvlText w:val=""/>
      <w:lvlJc w:val="left"/>
      <w:pPr>
        <w:ind w:left="2880" w:hanging="360"/>
      </w:pPr>
      <w:rPr>
        <w:rFonts w:ascii="Symbol" w:hAnsi="Symbol" w:hint="default"/>
      </w:rPr>
    </w:lvl>
    <w:lvl w:ilvl="4" w:tplc="ABA8E8A0">
      <w:start w:val="1"/>
      <w:numFmt w:val="bullet"/>
      <w:lvlText w:val="o"/>
      <w:lvlJc w:val="left"/>
      <w:pPr>
        <w:ind w:left="3600" w:hanging="360"/>
      </w:pPr>
      <w:rPr>
        <w:rFonts w:ascii="Courier New" w:hAnsi="Courier New" w:hint="default"/>
      </w:rPr>
    </w:lvl>
    <w:lvl w:ilvl="5" w:tplc="C3D2FE92">
      <w:start w:val="1"/>
      <w:numFmt w:val="bullet"/>
      <w:lvlText w:val=""/>
      <w:lvlJc w:val="left"/>
      <w:pPr>
        <w:ind w:left="4320" w:hanging="360"/>
      </w:pPr>
      <w:rPr>
        <w:rFonts w:ascii="Wingdings" w:hAnsi="Wingdings" w:hint="default"/>
      </w:rPr>
    </w:lvl>
    <w:lvl w:ilvl="6" w:tplc="E5D235AE">
      <w:start w:val="1"/>
      <w:numFmt w:val="bullet"/>
      <w:lvlText w:val=""/>
      <w:lvlJc w:val="left"/>
      <w:pPr>
        <w:ind w:left="5040" w:hanging="360"/>
      </w:pPr>
      <w:rPr>
        <w:rFonts w:ascii="Symbol" w:hAnsi="Symbol" w:hint="default"/>
      </w:rPr>
    </w:lvl>
    <w:lvl w:ilvl="7" w:tplc="B1603B98">
      <w:start w:val="1"/>
      <w:numFmt w:val="bullet"/>
      <w:lvlText w:val="o"/>
      <w:lvlJc w:val="left"/>
      <w:pPr>
        <w:ind w:left="5760" w:hanging="360"/>
      </w:pPr>
      <w:rPr>
        <w:rFonts w:ascii="Courier New" w:hAnsi="Courier New" w:hint="default"/>
      </w:rPr>
    </w:lvl>
    <w:lvl w:ilvl="8" w:tplc="C928AA26">
      <w:start w:val="1"/>
      <w:numFmt w:val="bullet"/>
      <w:lvlText w:val=""/>
      <w:lvlJc w:val="left"/>
      <w:pPr>
        <w:ind w:left="6480" w:hanging="360"/>
      </w:pPr>
      <w:rPr>
        <w:rFonts w:ascii="Wingdings" w:hAnsi="Wingdings" w:hint="default"/>
      </w:rPr>
    </w:lvl>
  </w:abstractNum>
  <w:abstractNum w:abstractNumId="15" w15:restartNumberingAfterBreak="0">
    <w:nsid w:val="311B1586"/>
    <w:multiLevelType w:val="hybridMultilevel"/>
    <w:tmpl w:val="D832A938"/>
    <w:lvl w:ilvl="0" w:tplc="70E219EE">
      <w:numFmt w:val="bullet"/>
      <w:lvlText w:val=""/>
      <w:lvlJc w:val="left"/>
      <w:pPr>
        <w:ind w:left="827" w:hanging="360"/>
      </w:pPr>
      <w:rPr>
        <w:rFonts w:ascii="Symbol" w:eastAsia="Symbol" w:hAnsi="Symbol" w:cs="Symbol" w:hint="default"/>
        <w:w w:val="99"/>
        <w:sz w:val="19"/>
        <w:szCs w:val="19"/>
        <w:lang w:val="es-ES" w:eastAsia="en-US" w:bidi="ar-SA"/>
      </w:rPr>
    </w:lvl>
    <w:lvl w:ilvl="1" w:tplc="2DBE5E9C">
      <w:numFmt w:val="bullet"/>
      <w:lvlText w:val="•"/>
      <w:lvlJc w:val="left"/>
      <w:pPr>
        <w:ind w:left="1670" w:hanging="360"/>
      </w:pPr>
      <w:rPr>
        <w:rFonts w:hint="default"/>
        <w:lang w:val="es-ES" w:eastAsia="en-US" w:bidi="ar-SA"/>
      </w:rPr>
    </w:lvl>
    <w:lvl w:ilvl="2" w:tplc="1F5A1C52">
      <w:numFmt w:val="bullet"/>
      <w:lvlText w:val="•"/>
      <w:lvlJc w:val="left"/>
      <w:pPr>
        <w:ind w:left="2521" w:hanging="360"/>
      </w:pPr>
      <w:rPr>
        <w:rFonts w:hint="default"/>
        <w:lang w:val="es-ES" w:eastAsia="en-US" w:bidi="ar-SA"/>
      </w:rPr>
    </w:lvl>
    <w:lvl w:ilvl="3" w:tplc="B66CD918">
      <w:numFmt w:val="bullet"/>
      <w:lvlText w:val="•"/>
      <w:lvlJc w:val="left"/>
      <w:pPr>
        <w:ind w:left="3372" w:hanging="360"/>
      </w:pPr>
      <w:rPr>
        <w:rFonts w:hint="default"/>
        <w:lang w:val="es-ES" w:eastAsia="en-US" w:bidi="ar-SA"/>
      </w:rPr>
    </w:lvl>
    <w:lvl w:ilvl="4" w:tplc="2D4AD772">
      <w:numFmt w:val="bullet"/>
      <w:lvlText w:val="•"/>
      <w:lvlJc w:val="left"/>
      <w:pPr>
        <w:ind w:left="4222" w:hanging="360"/>
      </w:pPr>
      <w:rPr>
        <w:rFonts w:hint="default"/>
        <w:lang w:val="es-ES" w:eastAsia="en-US" w:bidi="ar-SA"/>
      </w:rPr>
    </w:lvl>
    <w:lvl w:ilvl="5" w:tplc="D0E8D2BC">
      <w:numFmt w:val="bullet"/>
      <w:lvlText w:val="•"/>
      <w:lvlJc w:val="left"/>
      <w:pPr>
        <w:ind w:left="5073" w:hanging="360"/>
      </w:pPr>
      <w:rPr>
        <w:rFonts w:hint="default"/>
        <w:lang w:val="es-ES" w:eastAsia="en-US" w:bidi="ar-SA"/>
      </w:rPr>
    </w:lvl>
    <w:lvl w:ilvl="6" w:tplc="F99CA014">
      <w:numFmt w:val="bullet"/>
      <w:lvlText w:val="•"/>
      <w:lvlJc w:val="left"/>
      <w:pPr>
        <w:ind w:left="5924" w:hanging="360"/>
      </w:pPr>
      <w:rPr>
        <w:rFonts w:hint="default"/>
        <w:lang w:val="es-ES" w:eastAsia="en-US" w:bidi="ar-SA"/>
      </w:rPr>
    </w:lvl>
    <w:lvl w:ilvl="7" w:tplc="BFFEEE10">
      <w:numFmt w:val="bullet"/>
      <w:lvlText w:val="•"/>
      <w:lvlJc w:val="left"/>
      <w:pPr>
        <w:ind w:left="6774" w:hanging="360"/>
      </w:pPr>
      <w:rPr>
        <w:rFonts w:hint="default"/>
        <w:lang w:val="es-ES" w:eastAsia="en-US" w:bidi="ar-SA"/>
      </w:rPr>
    </w:lvl>
    <w:lvl w:ilvl="8" w:tplc="7FE4AF1E">
      <w:numFmt w:val="bullet"/>
      <w:lvlText w:val="•"/>
      <w:lvlJc w:val="left"/>
      <w:pPr>
        <w:ind w:left="7625" w:hanging="360"/>
      </w:pPr>
      <w:rPr>
        <w:rFonts w:hint="default"/>
        <w:lang w:val="es-ES" w:eastAsia="en-US" w:bidi="ar-SA"/>
      </w:rPr>
    </w:lvl>
  </w:abstractNum>
  <w:abstractNum w:abstractNumId="16" w15:restartNumberingAfterBreak="0">
    <w:nsid w:val="3523CA40"/>
    <w:multiLevelType w:val="hybridMultilevel"/>
    <w:tmpl w:val="B4C473C4"/>
    <w:lvl w:ilvl="0" w:tplc="A2AE8746">
      <w:start w:val="1"/>
      <w:numFmt w:val="bullet"/>
      <w:lvlText w:val="-"/>
      <w:lvlJc w:val="left"/>
      <w:pPr>
        <w:ind w:left="360" w:hanging="360"/>
      </w:pPr>
      <w:rPr>
        <w:rFonts w:ascii="Calibri" w:hAnsi="Calibri" w:hint="default"/>
      </w:rPr>
    </w:lvl>
    <w:lvl w:ilvl="1" w:tplc="2F8EDA58">
      <w:start w:val="1"/>
      <w:numFmt w:val="bullet"/>
      <w:lvlText w:val="o"/>
      <w:lvlJc w:val="left"/>
      <w:pPr>
        <w:ind w:left="1080" w:hanging="360"/>
      </w:pPr>
      <w:rPr>
        <w:rFonts w:ascii="Courier New" w:hAnsi="Courier New" w:hint="default"/>
      </w:rPr>
    </w:lvl>
    <w:lvl w:ilvl="2" w:tplc="1352AC6C">
      <w:start w:val="1"/>
      <w:numFmt w:val="bullet"/>
      <w:lvlText w:val=""/>
      <w:lvlJc w:val="left"/>
      <w:pPr>
        <w:ind w:left="1800" w:hanging="360"/>
      </w:pPr>
      <w:rPr>
        <w:rFonts w:ascii="Wingdings" w:hAnsi="Wingdings" w:hint="default"/>
      </w:rPr>
    </w:lvl>
    <w:lvl w:ilvl="3" w:tplc="3760D2CE">
      <w:start w:val="1"/>
      <w:numFmt w:val="bullet"/>
      <w:lvlText w:val=""/>
      <w:lvlJc w:val="left"/>
      <w:pPr>
        <w:ind w:left="2520" w:hanging="360"/>
      </w:pPr>
      <w:rPr>
        <w:rFonts w:ascii="Symbol" w:hAnsi="Symbol" w:hint="default"/>
      </w:rPr>
    </w:lvl>
    <w:lvl w:ilvl="4" w:tplc="A6E6383C">
      <w:start w:val="1"/>
      <w:numFmt w:val="bullet"/>
      <w:lvlText w:val="o"/>
      <w:lvlJc w:val="left"/>
      <w:pPr>
        <w:ind w:left="3240" w:hanging="360"/>
      </w:pPr>
      <w:rPr>
        <w:rFonts w:ascii="Courier New" w:hAnsi="Courier New" w:hint="default"/>
      </w:rPr>
    </w:lvl>
    <w:lvl w:ilvl="5" w:tplc="D73E128C">
      <w:start w:val="1"/>
      <w:numFmt w:val="bullet"/>
      <w:lvlText w:val=""/>
      <w:lvlJc w:val="left"/>
      <w:pPr>
        <w:ind w:left="3960" w:hanging="360"/>
      </w:pPr>
      <w:rPr>
        <w:rFonts w:ascii="Wingdings" w:hAnsi="Wingdings" w:hint="default"/>
      </w:rPr>
    </w:lvl>
    <w:lvl w:ilvl="6" w:tplc="0C9293DC">
      <w:start w:val="1"/>
      <w:numFmt w:val="bullet"/>
      <w:lvlText w:val=""/>
      <w:lvlJc w:val="left"/>
      <w:pPr>
        <w:ind w:left="4680" w:hanging="360"/>
      </w:pPr>
      <w:rPr>
        <w:rFonts w:ascii="Symbol" w:hAnsi="Symbol" w:hint="default"/>
      </w:rPr>
    </w:lvl>
    <w:lvl w:ilvl="7" w:tplc="FEDCF1B8">
      <w:start w:val="1"/>
      <w:numFmt w:val="bullet"/>
      <w:lvlText w:val="o"/>
      <w:lvlJc w:val="left"/>
      <w:pPr>
        <w:ind w:left="5400" w:hanging="360"/>
      </w:pPr>
      <w:rPr>
        <w:rFonts w:ascii="Courier New" w:hAnsi="Courier New" w:hint="default"/>
      </w:rPr>
    </w:lvl>
    <w:lvl w:ilvl="8" w:tplc="DA66351E">
      <w:start w:val="1"/>
      <w:numFmt w:val="bullet"/>
      <w:lvlText w:val=""/>
      <w:lvlJc w:val="left"/>
      <w:pPr>
        <w:ind w:left="6120" w:hanging="360"/>
      </w:pPr>
      <w:rPr>
        <w:rFonts w:ascii="Wingdings" w:hAnsi="Wingdings" w:hint="default"/>
      </w:rPr>
    </w:lvl>
  </w:abstractNum>
  <w:abstractNum w:abstractNumId="17" w15:restartNumberingAfterBreak="0">
    <w:nsid w:val="35483B3D"/>
    <w:multiLevelType w:val="hybridMultilevel"/>
    <w:tmpl w:val="3C2233A4"/>
    <w:lvl w:ilvl="0" w:tplc="3E78E0CA">
      <w:start w:val="1"/>
      <w:numFmt w:val="decimal"/>
      <w:lvlText w:val="%1)"/>
      <w:lvlJc w:val="left"/>
      <w:pPr>
        <w:ind w:left="2216" w:hanging="360"/>
      </w:pPr>
      <w:rPr>
        <w:rFonts w:hint="default"/>
      </w:rPr>
    </w:lvl>
    <w:lvl w:ilvl="1" w:tplc="0C0A0019" w:tentative="1">
      <w:start w:val="1"/>
      <w:numFmt w:val="lowerLetter"/>
      <w:lvlText w:val="%2."/>
      <w:lvlJc w:val="left"/>
      <w:pPr>
        <w:ind w:left="2936" w:hanging="360"/>
      </w:pPr>
    </w:lvl>
    <w:lvl w:ilvl="2" w:tplc="0C0A001B" w:tentative="1">
      <w:start w:val="1"/>
      <w:numFmt w:val="lowerRoman"/>
      <w:lvlText w:val="%3."/>
      <w:lvlJc w:val="right"/>
      <w:pPr>
        <w:ind w:left="3656" w:hanging="180"/>
      </w:pPr>
    </w:lvl>
    <w:lvl w:ilvl="3" w:tplc="0C0A000F" w:tentative="1">
      <w:start w:val="1"/>
      <w:numFmt w:val="decimal"/>
      <w:lvlText w:val="%4."/>
      <w:lvlJc w:val="left"/>
      <w:pPr>
        <w:ind w:left="4376" w:hanging="360"/>
      </w:pPr>
    </w:lvl>
    <w:lvl w:ilvl="4" w:tplc="0C0A0019" w:tentative="1">
      <w:start w:val="1"/>
      <w:numFmt w:val="lowerLetter"/>
      <w:lvlText w:val="%5."/>
      <w:lvlJc w:val="left"/>
      <w:pPr>
        <w:ind w:left="5096" w:hanging="360"/>
      </w:pPr>
    </w:lvl>
    <w:lvl w:ilvl="5" w:tplc="0C0A001B" w:tentative="1">
      <w:start w:val="1"/>
      <w:numFmt w:val="lowerRoman"/>
      <w:lvlText w:val="%6."/>
      <w:lvlJc w:val="right"/>
      <w:pPr>
        <w:ind w:left="5816" w:hanging="180"/>
      </w:pPr>
    </w:lvl>
    <w:lvl w:ilvl="6" w:tplc="0C0A000F" w:tentative="1">
      <w:start w:val="1"/>
      <w:numFmt w:val="decimal"/>
      <w:lvlText w:val="%7."/>
      <w:lvlJc w:val="left"/>
      <w:pPr>
        <w:ind w:left="6536" w:hanging="360"/>
      </w:pPr>
    </w:lvl>
    <w:lvl w:ilvl="7" w:tplc="0C0A0019" w:tentative="1">
      <w:start w:val="1"/>
      <w:numFmt w:val="lowerLetter"/>
      <w:lvlText w:val="%8."/>
      <w:lvlJc w:val="left"/>
      <w:pPr>
        <w:ind w:left="7256" w:hanging="360"/>
      </w:pPr>
    </w:lvl>
    <w:lvl w:ilvl="8" w:tplc="0C0A001B" w:tentative="1">
      <w:start w:val="1"/>
      <w:numFmt w:val="lowerRoman"/>
      <w:lvlText w:val="%9."/>
      <w:lvlJc w:val="right"/>
      <w:pPr>
        <w:ind w:left="7976" w:hanging="180"/>
      </w:pPr>
    </w:lvl>
  </w:abstractNum>
  <w:abstractNum w:abstractNumId="18" w15:restartNumberingAfterBreak="0">
    <w:nsid w:val="35A83244"/>
    <w:multiLevelType w:val="multilevel"/>
    <w:tmpl w:val="180AA2DA"/>
    <w:lvl w:ilvl="0">
      <w:numFmt w:val="bullet"/>
      <w:suff w:val="nothing"/>
      <w:lvlText w:val=""/>
      <w:lvlJc w:val="left"/>
      <w:pPr>
        <w:tabs>
          <w:tab w:val="num" w:pos="0"/>
        </w:tabs>
        <w:ind w:left="0" w:firstLine="0"/>
      </w:pPr>
      <w:rPr>
        <w:rFonts w:ascii="Symbol" w:hAnsi="Symbol" w:cs="Symbol"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9E13BB9"/>
    <w:multiLevelType w:val="hybridMultilevel"/>
    <w:tmpl w:val="EC3C6A04"/>
    <w:lvl w:ilvl="0" w:tplc="971C9ACC">
      <w:numFmt w:val="bullet"/>
      <w:lvlText w:val="-"/>
      <w:lvlJc w:val="left"/>
      <w:pPr>
        <w:ind w:left="107" w:hanging="147"/>
      </w:pPr>
      <w:rPr>
        <w:rFonts w:ascii="Arial MT" w:eastAsia="Arial MT" w:hAnsi="Arial MT" w:cs="Arial MT" w:hint="default"/>
        <w:w w:val="99"/>
        <w:sz w:val="24"/>
        <w:szCs w:val="24"/>
        <w:lang w:val="es-ES" w:eastAsia="en-US" w:bidi="ar-SA"/>
      </w:rPr>
    </w:lvl>
    <w:lvl w:ilvl="1" w:tplc="0F2EDA96">
      <w:numFmt w:val="bullet"/>
      <w:lvlText w:val="•"/>
      <w:lvlJc w:val="left"/>
      <w:pPr>
        <w:ind w:left="556" w:hanging="147"/>
      </w:pPr>
      <w:rPr>
        <w:lang w:val="es-ES" w:eastAsia="en-US" w:bidi="ar-SA"/>
      </w:rPr>
    </w:lvl>
    <w:lvl w:ilvl="2" w:tplc="65D4E040">
      <w:numFmt w:val="bullet"/>
      <w:lvlText w:val="•"/>
      <w:lvlJc w:val="left"/>
      <w:pPr>
        <w:ind w:left="1012" w:hanging="147"/>
      </w:pPr>
      <w:rPr>
        <w:lang w:val="es-ES" w:eastAsia="en-US" w:bidi="ar-SA"/>
      </w:rPr>
    </w:lvl>
    <w:lvl w:ilvl="3" w:tplc="AD8A166A">
      <w:numFmt w:val="bullet"/>
      <w:lvlText w:val="•"/>
      <w:lvlJc w:val="left"/>
      <w:pPr>
        <w:ind w:left="1469" w:hanging="147"/>
      </w:pPr>
      <w:rPr>
        <w:lang w:val="es-ES" w:eastAsia="en-US" w:bidi="ar-SA"/>
      </w:rPr>
    </w:lvl>
    <w:lvl w:ilvl="4" w:tplc="1E5E6816">
      <w:numFmt w:val="bullet"/>
      <w:lvlText w:val="•"/>
      <w:lvlJc w:val="left"/>
      <w:pPr>
        <w:ind w:left="1925" w:hanging="147"/>
      </w:pPr>
      <w:rPr>
        <w:lang w:val="es-ES" w:eastAsia="en-US" w:bidi="ar-SA"/>
      </w:rPr>
    </w:lvl>
    <w:lvl w:ilvl="5" w:tplc="7926275C">
      <w:numFmt w:val="bullet"/>
      <w:lvlText w:val="•"/>
      <w:lvlJc w:val="left"/>
      <w:pPr>
        <w:ind w:left="2382" w:hanging="147"/>
      </w:pPr>
      <w:rPr>
        <w:lang w:val="es-ES" w:eastAsia="en-US" w:bidi="ar-SA"/>
      </w:rPr>
    </w:lvl>
    <w:lvl w:ilvl="6" w:tplc="823819DA">
      <w:numFmt w:val="bullet"/>
      <w:lvlText w:val="•"/>
      <w:lvlJc w:val="left"/>
      <w:pPr>
        <w:ind w:left="2838" w:hanging="147"/>
      </w:pPr>
      <w:rPr>
        <w:lang w:val="es-ES" w:eastAsia="en-US" w:bidi="ar-SA"/>
      </w:rPr>
    </w:lvl>
    <w:lvl w:ilvl="7" w:tplc="1360CA1A">
      <w:numFmt w:val="bullet"/>
      <w:lvlText w:val="•"/>
      <w:lvlJc w:val="left"/>
      <w:pPr>
        <w:ind w:left="3294" w:hanging="147"/>
      </w:pPr>
      <w:rPr>
        <w:lang w:val="es-ES" w:eastAsia="en-US" w:bidi="ar-SA"/>
      </w:rPr>
    </w:lvl>
    <w:lvl w:ilvl="8" w:tplc="D6FAACB4">
      <w:numFmt w:val="bullet"/>
      <w:lvlText w:val="•"/>
      <w:lvlJc w:val="left"/>
      <w:pPr>
        <w:ind w:left="3751" w:hanging="147"/>
      </w:pPr>
      <w:rPr>
        <w:lang w:val="es-ES" w:eastAsia="en-US" w:bidi="ar-SA"/>
      </w:rPr>
    </w:lvl>
  </w:abstractNum>
  <w:abstractNum w:abstractNumId="20" w15:restartNumberingAfterBreak="0">
    <w:nsid w:val="39F947C2"/>
    <w:multiLevelType w:val="hybridMultilevel"/>
    <w:tmpl w:val="00840FBE"/>
    <w:lvl w:ilvl="0" w:tplc="F7BEE4A0">
      <w:start w:val="1"/>
      <w:numFmt w:val="decimal"/>
      <w:lvlText w:val="%1)"/>
      <w:lvlJc w:val="left"/>
      <w:pPr>
        <w:ind w:left="2520" w:hanging="360"/>
      </w:pPr>
      <w:rPr>
        <w:rFonts w:hint="default"/>
      </w:rPr>
    </w:lvl>
    <w:lvl w:ilvl="1" w:tplc="0C0A0019" w:tentative="1">
      <w:start w:val="1"/>
      <w:numFmt w:val="lowerLetter"/>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21" w15:restartNumberingAfterBreak="0">
    <w:nsid w:val="432530B5"/>
    <w:multiLevelType w:val="hybridMultilevel"/>
    <w:tmpl w:val="71AE7C4C"/>
    <w:lvl w:ilvl="0" w:tplc="0C0A0017">
      <w:start w:val="1"/>
      <w:numFmt w:val="lowerLetter"/>
      <w:lvlText w:val="%1)"/>
      <w:lvlJc w:val="left"/>
      <w:pPr>
        <w:ind w:left="1428" w:hanging="360"/>
      </w:pPr>
    </w:lvl>
    <w:lvl w:ilvl="1" w:tplc="FFFFFFFF">
      <w:start w:val="1"/>
      <w:numFmt w:val="lowerLetter"/>
      <w:lvlText w:val="%2."/>
      <w:lvlJc w:val="left"/>
      <w:pPr>
        <w:ind w:left="2148" w:hanging="360"/>
      </w:pPr>
    </w:lvl>
    <w:lvl w:ilvl="2" w:tplc="FFFFFFFF">
      <w:start w:val="1"/>
      <w:numFmt w:val="lowerRoman"/>
      <w:lvlText w:val="%3."/>
      <w:lvlJc w:val="right"/>
      <w:pPr>
        <w:ind w:left="2868" w:hanging="180"/>
      </w:pPr>
    </w:lvl>
    <w:lvl w:ilvl="3" w:tplc="FFFFFFFF">
      <w:start w:val="1"/>
      <w:numFmt w:val="decimal"/>
      <w:lvlText w:val="%4."/>
      <w:lvlJc w:val="left"/>
      <w:pPr>
        <w:ind w:left="3588" w:hanging="360"/>
      </w:pPr>
    </w:lvl>
    <w:lvl w:ilvl="4" w:tplc="FFFFFFFF">
      <w:start w:val="1"/>
      <w:numFmt w:val="lowerLetter"/>
      <w:lvlText w:val="%5."/>
      <w:lvlJc w:val="left"/>
      <w:pPr>
        <w:ind w:left="4308" w:hanging="360"/>
      </w:pPr>
    </w:lvl>
    <w:lvl w:ilvl="5" w:tplc="FFFFFFFF">
      <w:start w:val="1"/>
      <w:numFmt w:val="lowerRoman"/>
      <w:lvlText w:val="%6."/>
      <w:lvlJc w:val="right"/>
      <w:pPr>
        <w:ind w:left="5028" w:hanging="180"/>
      </w:pPr>
    </w:lvl>
    <w:lvl w:ilvl="6" w:tplc="FFFFFFFF">
      <w:start w:val="1"/>
      <w:numFmt w:val="decimal"/>
      <w:lvlText w:val="%7."/>
      <w:lvlJc w:val="left"/>
      <w:pPr>
        <w:ind w:left="5748" w:hanging="360"/>
      </w:pPr>
    </w:lvl>
    <w:lvl w:ilvl="7" w:tplc="FFFFFFFF">
      <w:start w:val="1"/>
      <w:numFmt w:val="lowerLetter"/>
      <w:lvlText w:val="%8."/>
      <w:lvlJc w:val="left"/>
      <w:pPr>
        <w:ind w:left="6468" w:hanging="360"/>
      </w:pPr>
    </w:lvl>
    <w:lvl w:ilvl="8" w:tplc="FFFFFFFF">
      <w:start w:val="1"/>
      <w:numFmt w:val="lowerRoman"/>
      <w:lvlText w:val="%9."/>
      <w:lvlJc w:val="right"/>
      <w:pPr>
        <w:ind w:left="7188" w:hanging="180"/>
      </w:pPr>
    </w:lvl>
  </w:abstractNum>
  <w:abstractNum w:abstractNumId="22" w15:restartNumberingAfterBreak="0">
    <w:nsid w:val="45005D65"/>
    <w:multiLevelType w:val="hybridMultilevel"/>
    <w:tmpl w:val="7416E212"/>
    <w:lvl w:ilvl="0" w:tplc="809C7B80">
      <w:start w:val="1"/>
      <w:numFmt w:val="lowerLetter"/>
      <w:lvlText w:val="%1)"/>
      <w:lvlJc w:val="left"/>
      <w:pPr>
        <w:ind w:left="1913" w:hanging="360"/>
      </w:pPr>
      <w:rPr>
        <w:rFonts w:ascii="Arial MT" w:eastAsia="Arial MT" w:hAnsi="Arial MT" w:cs="Arial MT" w:hint="default"/>
        <w:w w:val="99"/>
        <w:sz w:val="24"/>
        <w:szCs w:val="24"/>
        <w:lang w:val="es-ES" w:eastAsia="en-US" w:bidi="ar-SA"/>
      </w:rPr>
    </w:lvl>
    <w:lvl w:ilvl="1" w:tplc="6228221A">
      <w:numFmt w:val="bullet"/>
      <w:lvlText w:val="•"/>
      <w:lvlJc w:val="left"/>
      <w:pPr>
        <w:ind w:left="2779" w:hanging="360"/>
      </w:pPr>
      <w:rPr>
        <w:lang w:val="es-ES" w:eastAsia="en-US" w:bidi="ar-SA"/>
      </w:rPr>
    </w:lvl>
    <w:lvl w:ilvl="2" w:tplc="C082EF54">
      <w:numFmt w:val="bullet"/>
      <w:lvlText w:val="•"/>
      <w:lvlJc w:val="left"/>
      <w:pPr>
        <w:ind w:left="3638" w:hanging="360"/>
      </w:pPr>
      <w:rPr>
        <w:lang w:val="es-ES" w:eastAsia="en-US" w:bidi="ar-SA"/>
      </w:rPr>
    </w:lvl>
    <w:lvl w:ilvl="3" w:tplc="243450A8">
      <w:numFmt w:val="bullet"/>
      <w:lvlText w:val="•"/>
      <w:lvlJc w:val="left"/>
      <w:pPr>
        <w:ind w:left="4497" w:hanging="360"/>
      </w:pPr>
      <w:rPr>
        <w:lang w:val="es-ES" w:eastAsia="en-US" w:bidi="ar-SA"/>
      </w:rPr>
    </w:lvl>
    <w:lvl w:ilvl="4" w:tplc="C220C180">
      <w:numFmt w:val="bullet"/>
      <w:lvlText w:val="•"/>
      <w:lvlJc w:val="left"/>
      <w:pPr>
        <w:ind w:left="5356" w:hanging="360"/>
      </w:pPr>
      <w:rPr>
        <w:lang w:val="es-ES" w:eastAsia="en-US" w:bidi="ar-SA"/>
      </w:rPr>
    </w:lvl>
    <w:lvl w:ilvl="5" w:tplc="FE9C37CC">
      <w:numFmt w:val="bullet"/>
      <w:lvlText w:val="•"/>
      <w:lvlJc w:val="left"/>
      <w:pPr>
        <w:ind w:left="6215" w:hanging="360"/>
      </w:pPr>
      <w:rPr>
        <w:lang w:val="es-ES" w:eastAsia="en-US" w:bidi="ar-SA"/>
      </w:rPr>
    </w:lvl>
    <w:lvl w:ilvl="6" w:tplc="FFBED300">
      <w:numFmt w:val="bullet"/>
      <w:lvlText w:val="•"/>
      <w:lvlJc w:val="left"/>
      <w:pPr>
        <w:ind w:left="7074" w:hanging="360"/>
      </w:pPr>
      <w:rPr>
        <w:lang w:val="es-ES" w:eastAsia="en-US" w:bidi="ar-SA"/>
      </w:rPr>
    </w:lvl>
    <w:lvl w:ilvl="7" w:tplc="395019AC">
      <w:numFmt w:val="bullet"/>
      <w:lvlText w:val="•"/>
      <w:lvlJc w:val="left"/>
      <w:pPr>
        <w:ind w:left="7933" w:hanging="360"/>
      </w:pPr>
      <w:rPr>
        <w:lang w:val="es-ES" w:eastAsia="en-US" w:bidi="ar-SA"/>
      </w:rPr>
    </w:lvl>
    <w:lvl w:ilvl="8" w:tplc="3DCE6CCA">
      <w:numFmt w:val="bullet"/>
      <w:lvlText w:val="•"/>
      <w:lvlJc w:val="left"/>
      <w:pPr>
        <w:ind w:left="8792" w:hanging="360"/>
      </w:pPr>
      <w:rPr>
        <w:lang w:val="es-ES" w:eastAsia="en-US" w:bidi="ar-SA"/>
      </w:rPr>
    </w:lvl>
  </w:abstractNum>
  <w:abstractNum w:abstractNumId="23" w15:restartNumberingAfterBreak="0">
    <w:nsid w:val="481E6B5E"/>
    <w:multiLevelType w:val="hybridMultilevel"/>
    <w:tmpl w:val="14FA1E70"/>
    <w:lvl w:ilvl="0" w:tplc="B984ADF4">
      <w:start w:val="1"/>
      <w:numFmt w:val="decimal"/>
      <w:lvlText w:val="%1)"/>
      <w:lvlJc w:val="left"/>
      <w:pPr>
        <w:ind w:left="2197" w:hanging="360"/>
      </w:pPr>
      <w:rPr>
        <w:rFonts w:ascii="Arial MT" w:eastAsia="Arial MT" w:hAnsi="Arial MT" w:cs="Arial MT" w:hint="default"/>
        <w:sz w:val="22"/>
      </w:rPr>
    </w:lvl>
    <w:lvl w:ilvl="1" w:tplc="0C0A0019">
      <w:start w:val="1"/>
      <w:numFmt w:val="lowerLetter"/>
      <w:lvlText w:val="%2."/>
      <w:lvlJc w:val="left"/>
      <w:pPr>
        <w:ind w:left="2917" w:hanging="360"/>
      </w:pPr>
    </w:lvl>
    <w:lvl w:ilvl="2" w:tplc="0C0A001B" w:tentative="1">
      <w:start w:val="1"/>
      <w:numFmt w:val="lowerRoman"/>
      <w:lvlText w:val="%3."/>
      <w:lvlJc w:val="right"/>
      <w:pPr>
        <w:ind w:left="3637" w:hanging="180"/>
      </w:pPr>
    </w:lvl>
    <w:lvl w:ilvl="3" w:tplc="0C0A000F" w:tentative="1">
      <w:start w:val="1"/>
      <w:numFmt w:val="decimal"/>
      <w:lvlText w:val="%4."/>
      <w:lvlJc w:val="left"/>
      <w:pPr>
        <w:ind w:left="4357" w:hanging="360"/>
      </w:pPr>
    </w:lvl>
    <w:lvl w:ilvl="4" w:tplc="0C0A0019" w:tentative="1">
      <w:start w:val="1"/>
      <w:numFmt w:val="lowerLetter"/>
      <w:lvlText w:val="%5."/>
      <w:lvlJc w:val="left"/>
      <w:pPr>
        <w:ind w:left="5077" w:hanging="360"/>
      </w:pPr>
    </w:lvl>
    <w:lvl w:ilvl="5" w:tplc="0C0A001B" w:tentative="1">
      <w:start w:val="1"/>
      <w:numFmt w:val="lowerRoman"/>
      <w:lvlText w:val="%6."/>
      <w:lvlJc w:val="right"/>
      <w:pPr>
        <w:ind w:left="5797" w:hanging="180"/>
      </w:pPr>
    </w:lvl>
    <w:lvl w:ilvl="6" w:tplc="0C0A000F" w:tentative="1">
      <w:start w:val="1"/>
      <w:numFmt w:val="decimal"/>
      <w:lvlText w:val="%7."/>
      <w:lvlJc w:val="left"/>
      <w:pPr>
        <w:ind w:left="6517" w:hanging="360"/>
      </w:pPr>
    </w:lvl>
    <w:lvl w:ilvl="7" w:tplc="0C0A0019" w:tentative="1">
      <w:start w:val="1"/>
      <w:numFmt w:val="lowerLetter"/>
      <w:lvlText w:val="%8."/>
      <w:lvlJc w:val="left"/>
      <w:pPr>
        <w:ind w:left="7237" w:hanging="360"/>
      </w:pPr>
    </w:lvl>
    <w:lvl w:ilvl="8" w:tplc="0C0A001B" w:tentative="1">
      <w:start w:val="1"/>
      <w:numFmt w:val="lowerRoman"/>
      <w:lvlText w:val="%9."/>
      <w:lvlJc w:val="right"/>
      <w:pPr>
        <w:ind w:left="7957" w:hanging="180"/>
      </w:pPr>
    </w:lvl>
  </w:abstractNum>
  <w:abstractNum w:abstractNumId="24" w15:restartNumberingAfterBreak="0">
    <w:nsid w:val="4C187C1E"/>
    <w:multiLevelType w:val="hybridMultilevel"/>
    <w:tmpl w:val="7554A3BC"/>
    <w:lvl w:ilvl="0" w:tplc="F42A7CE2">
      <w:start w:val="1"/>
      <w:numFmt w:val="decimal"/>
      <w:lvlText w:val="%1)"/>
      <w:lvlJc w:val="left"/>
      <w:pPr>
        <w:ind w:left="2197" w:hanging="360"/>
      </w:pPr>
      <w:rPr>
        <w:rFonts w:hint="default"/>
      </w:rPr>
    </w:lvl>
    <w:lvl w:ilvl="1" w:tplc="0C0A0019" w:tentative="1">
      <w:start w:val="1"/>
      <w:numFmt w:val="lowerLetter"/>
      <w:lvlText w:val="%2."/>
      <w:lvlJc w:val="left"/>
      <w:pPr>
        <w:ind w:left="2917" w:hanging="360"/>
      </w:pPr>
    </w:lvl>
    <w:lvl w:ilvl="2" w:tplc="0C0A001B" w:tentative="1">
      <w:start w:val="1"/>
      <w:numFmt w:val="lowerRoman"/>
      <w:lvlText w:val="%3."/>
      <w:lvlJc w:val="right"/>
      <w:pPr>
        <w:ind w:left="3637" w:hanging="180"/>
      </w:pPr>
    </w:lvl>
    <w:lvl w:ilvl="3" w:tplc="0C0A000F" w:tentative="1">
      <w:start w:val="1"/>
      <w:numFmt w:val="decimal"/>
      <w:lvlText w:val="%4."/>
      <w:lvlJc w:val="left"/>
      <w:pPr>
        <w:ind w:left="4357" w:hanging="360"/>
      </w:pPr>
    </w:lvl>
    <w:lvl w:ilvl="4" w:tplc="0C0A0019" w:tentative="1">
      <w:start w:val="1"/>
      <w:numFmt w:val="lowerLetter"/>
      <w:lvlText w:val="%5."/>
      <w:lvlJc w:val="left"/>
      <w:pPr>
        <w:ind w:left="5077" w:hanging="360"/>
      </w:pPr>
    </w:lvl>
    <w:lvl w:ilvl="5" w:tplc="0C0A001B" w:tentative="1">
      <w:start w:val="1"/>
      <w:numFmt w:val="lowerRoman"/>
      <w:lvlText w:val="%6."/>
      <w:lvlJc w:val="right"/>
      <w:pPr>
        <w:ind w:left="5797" w:hanging="180"/>
      </w:pPr>
    </w:lvl>
    <w:lvl w:ilvl="6" w:tplc="0C0A000F" w:tentative="1">
      <w:start w:val="1"/>
      <w:numFmt w:val="decimal"/>
      <w:lvlText w:val="%7."/>
      <w:lvlJc w:val="left"/>
      <w:pPr>
        <w:ind w:left="6517" w:hanging="360"/>
      </w:pPr>
    </w:lvl>
    <w:lvl w:ilvl="7" w:tplc="0C0A0019" w:tentative="1">
      <w:start w:val="1"/>
      <w:numFmt w:val="lowerLetter"/>
      <w:lvlText w:val="%8."/>
      <w:lvlJc w:val="left"/>
      <w:pPr>
        <w:ind w:left="7237" w:hanging="360"/>
      </w:pPr>
    </w:lvl>
    <w:lvl w:ilvl="8" w:tplc="0C0A001B" w:tentative="1">
      <w:start w:val="1"/>
      <w:numFmt w:val="lowerRoman"/>
      <w:lvlText w:val="%9."/>
      <w:lvlJc w:val="right"/>
      <w:pPr>
        <w:ind w:left="7957" w:hanging="180"/>
      </w:pPr>
    </w:lvl>
  </w:abstractNum>
  <w:abstractNum w:abstractNumId="25" w15:restartNumberingAfterBreak="0">
    <w:nsid w:val="521D713E"/>
    <w:multiLevelType w:val="hybridMultilevel"/>
    <w:tmpl w:val="8200AD38"/>
    <w:lvl w:ilvl="0" w:tplc="82FA301E">
      <w:start w:val="1"/>
      <w:numFmt w:val="decimal"/>
      <w:lvlText w:val="A.%1."/>
      <w:lvlJc w:val="center"/>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6845639"/>
    <w:multiLevelType w:val="hybridMultilevel"/>
    <w:tmpl w:val="683C62A0"/>
    <w:lvl w:ilvl="0" w:tplc="5BE85CE0">
      <w:start w:val="1"/>
      <w:numFmt w:val="decimal"/>
      <w:lvlText w:val="%1)"/>
      <w:lvlJc w:val="left"/>
      <w:pPr>
        <w:ind w:left="2197" w:hanging="360"/>
      </w:pPr>
      <w:rPr>
        <w:rFonts w:hint="default"/>
      </w:rPr>
    </w:lvl>
    <w:lvl w:ilvl="1" w:tplc="0C0A0019" w:tentative="1">
      <w:start w:val="1"/>
      <w:numFmt w:val="lowerLetter"/>
      <w:lvlText w:val="%2."/>
      <w:lvlJc w:val="left"/>
      <w:pPr>
        <w:ind w:left="2917" w:hanging="360"/>
      </w:pPr>
    </w:lvl>
    <w:lvl w:ilvl="2" w:tplc="0C0A001B" w:tentative="1">
      <w:start w:val="1"/>
      <w:numFmt w:val="lowerRoman"/>
      <w:lvlText w:val="%3."/>
      <w:lvlJc w:val="right"/>
      <w:pPr>
        <w:ind w:left="3637" w:hanging="180"/>
      </w:pPr>
    </w:lvl>
    <w:lvl w:ilvl="3" w:tplc="0C0A000F" w:tentative="1">
      <w:start w:val="1"/>
      <w:numFmt w:val="decimal"/>
      <w:lvlText w:val="%4."/>
      <w:lvlJc w:val="left"/>
      <w:pPr>
        <w:ind w:left="4357" w:hanging="360"/>
      </w:pPr>
    </w:lvl>
    <w:lvl w:ilvl="4" w:tplc="0C0A0019" w:tentative="1">
      <w:start w:val="1"/>
      <w:numFmt w:val="lowerLetter"/>
      <w:lvlText w:val="%5."/>
      <w:lvlJc w:val="left"/>
      <w:pPr>
        <w:ind w:left="5077" w:hanging="360"/>
      </w:pPr>
    </w:lvl>
    <w:lvl w:ilvl="5" w:tplc="0C0A001B" w:tentative="1">
      <w:start w:val="1"/>
      <w:numFmt w:val="lowerRoman"/>
      <w:lvlText w:val="%6."/>
      <w:lvlJc w:val="right"/>
      <w:pPr>
        <w:ind w:left="5797" w:hanging="180"/>
      </w:pPr>
    </w:lvl>
    <w:lvl w:ilvl="6" w:tplc="0C0A000F" w:tentative="1">
      <w:start w:val="1"/>
      <w:numFmt w:val="decimal"/>
      <w:lvlText w:val="%7."/>
      <w:lvlJc w:val="left"/>
      <w:pPr>
        <w:ind w:left="6517" w:hanging="360"/>
      </w:pPr>
    </w:lvl>
    <w:lvl w:ilvl="7" w:tplc="0C0A0019" w:tentative="1">
      <w:start w:val="1"/>
      <w:numFmt w:val="lowerLetter"/>
      <w:lvlText w:val="%8."/>
      <w:lvlJc w:val="left"/>
      <w:pPr>
        <w:ind w:left="7237" w:hanging="360"/>
      </w:pPr>
    </w:lvl>
    <w:lvl w:ilvl="8" w:tplc="0C0A001B" w:tentative="1">
      <w:start w:val="1"/>
      <w:numFmt w:val="lowerRoman"/>
      <w:lvlText w:val="%9."/>
      <w:lvlJc w:val="right"/>
      <w:pPr>
        <w:ind w:left="7957" w:hanging="180"/>
      </w:pPr>
    </w:lvl>
  </w:abstractNum>
  <w:abstractNum w:abstractNumId="28" w15:restartNumberingAfterBreak="0">
    <w:nsid w:val="57ED7537"/>
    <w:multiLevelType w:val="hybridMultilevel"/>
    <w:tmpl w:val="BD60B060"/>
    <w:lvl w:ilvl="0" w:tplc="E0629D30">
      <w:start w:val="1"/>
      <w:numFmt w:val="decimal"/>
      <w:lvlText w:val="%1)"/>
      <w:lvlJc w:val="left"/>
      <w:pPr>
        <w:ind w:left="2216" w:hanging="360"/>
      </w:pPr>
      <w:rPr>
        <w:rFonts w:hint="default"/>
      </w:rPr>
    </w:lvl>
    <w:lvl w:ilvl="1" w:tplc="0C0A0019" w:tentative="1">
      <w:start w:val="1"/>
      <w:numFmt w:val="lowerLetter"/>
      <w:lvlText w:val="%2."/>
      <w:lvlJc w:val="left"/>
      <w:pPr>
        <w:ind w:left="2936" w:hanging="360"/>
      </w:pPr>
    </w:lvl>
    <w:lvl w:ilvl="2" w:tplc="0C0A001B" w:tentative="1">
      <w:start w:val="1"/>
      <w:numFmt w:val="lowerRoman"/>
      <w:lvlText w:val="%3."/>
      <w:lvlJc w:val="right"/>
      <w:pPr>
        <w:ind w:left="3656" w:hanging="180"/>
      </w:pPr>
    </w:lvl>
    <w:lvl w:ilvl="3" w:tplc="0C0A000F" w:tentative="1">
      <w:start w:val="1"/>
      <w:numFmt w:val="decimal"/>
      <w:lvlText w:val="%4."/>
      <w:lvlJc w:val="left"/>
      <w:pPr>
        <w:ind w:left="4376" w:hanging="360"/>
      </w:pPr>
    </w:lvl>
    <w:lvl w:ilvl="4" w:tplc="0C0A0019" w:tentative="1">
      <w:start w:val="1"/>
      <w:numFmt w:val="lowerLetter"/>
      <w:lvlText w:val="%5."/>
      <w:lvlJc w:val="left"/>
      <w:pPr>
        <w:ind w:left="5096" w:hanging="360"/>
      </w:pPr>
    </w:lvl>
    <w:lvl w:ilvl="5" w:tplc="0C0A001B" w:tentative="1">
      <w:start w:val="1"/>
      <w:numFmt w:val="lowerRoman"/>
      <w:lvlText w:val="%6."/>
      <w:lvlJc w:val="right"/>
      <w:pPr>
        <w:ind w:left="5816" w:hanging="180"/>
      </w:pPr>
    </w:lvl>
    <w:lvl w:ilvl="6" w:tplc="0C0A000F" w:tentative="1">
      <w:start w:val="1"/>
      <w:numFmt w:val="decimal"/>
      <w:lvlText w:val="%7."/>
      <w:lvlJc w:val="left"/>
      <w:pPr>
        <w:ind w:left="6536" w:hanging="360"/>
      </w:pPr>
    </w:lvl>
    <w:lvl w:ilvl="7" w:tplc="0C0A0019" w:tentative="1">
      <w:start w:val="1"/>
      <w:numFmt w:val="lowerLetter"/>
      <w:lvlText w:val="%8."/>
      <w:lvlJc w:val="left"/>
      <w:pPr>
        <w:ind w:left="7256" w:hanging="360"/>
      </w:pPr>
    </w:lvl>
    <w:lvl w:ilvl="8" w:tplc="0C0A001B" w:tentative="1">
      <w:start w:val="1"/>
      <w:numFmt w:val="lowerRoman"/>
      <w:lvlText w:val="%9."/>
      <w:lvlJc w:val="right"/>
      <w:pPr>
        <w:ind w:left="7976" w:hanging="180"/>
      </w:pPr>
    </w:lvl>
  </w:abstractNum>
  <w:abstractNum w:abstractNumId="29" w15:restartNumberingAfterBreak="0">
    <w:nsid w:val="582C6573"/>
    <w:multiLevelType w:val="hybridMultilevel"/>
    <w:tmpl w:val="79B45894"/>
    <w:lvl w:ilvl="0" w:tplc="599AF0AC">
      <w:start w:val="1"/>
      <w:numFmt w:val="decimal"/>
      <w:lvlText w:val="%1)"/>
      <w:lvlJc w:val="left"/>
      <w:pPr>
        <w:ind w:left="2197" w:hanging="360"/>
      </w:pPr>
      <w:rPr>
        <w:rFonts w:hint="default"/>
      </w:rPr>
    </w:lvl>
    <w:lvl w:ilvl="1" w:tplc="0C0A0019" w:tentative="1">
      <w:start w:val="1"/>
      <w:numFmt w:val="lowerLetter"/>
      <w:lvlText w:val="%2."/>
      <w:lvlJc w:val="left"/>
      <w:pPr>
        <w:ind w:left="2917" w:hanging="360"/>
      </w:pPr>
    </w:lvl>
    <w:lvl w:ilvl="2" w:tplc="0C0A001B" w:tentative="1">
      <w:start w:val="1"/>
      <w:numFmt w:val="lowerRoman"/>
      <w:lvlText w:val="%3."/>
      <w:lvlJc w:val="right"/>
      <w:pPr>
        <w:ind w:left="3637" w:hanging="180"/>
      </w:pPr>
    </w:lvl>
    <w:lvl w:ilvl="3" w:tplc="0C0A000F" w:tentative="1">
      <w:start w:val="1"/>
      <w:numFmt w:val="decimal"/>
      <w:lvlText w:val="%4."/>
      <w:lvlJc w:val="left"/>
      <w:pPr>
        <w:ind w:left="4357" w:hanging="360"/>
      </w:pPr>
    </w:lvl>
    <w:lvl w:ilvl="4" w:tplc="0C0A0019" w:tentative="1">
      <w:start w:val="1"/>
      <w:numFmt w:val="lowerLetter"/>
      <w:lvlText w:val="%5."/>
      <w:lvlJc w:val="left"/>
      <w:pPr>
        <w:ind w:left="5077" w:hanging="360"/>
      </w:pPr>
    </w:lvl>
    <w:lvl w:ilvl="5" w:tplc="0C0A001B" w:tentative="1">
      <w:start w:val="1"/>
      <w:numFmt w:val="lowerRoman"/>
      <w:lvlText w:val="%6."/>
      <w:lvlJc w:val="right"/>
      <w:pPr>
        <w:ind w:left="5797" w:hanging="180"/>
      </w:pPr>
    </w:lvl>
    <w:lvl w:ilvl="6" w:tplc="0C0A000F" w:tentative="1">
      <w:start w:val="1"/>
      <w:numFmt w:val="decimal"/>
      <w:lvlText w:val="%7."/>
      <w:lvlJc w:val="left"/>
      <w:pPr>
        <w:ind w:left="6517" w:hanging="360"/>
      </w:pPr>
    </w:lvl>
    <w:lvl w:ilvl="7" w:tplc="0C0A0019" w:tentative="1">
      <w:start w:val="1"/>
      <w:numFmt w:val="lowerLetter"/>
      <w:lvlText w:val="%8."/>
      <w:lvlJc w:val="left"/>
      <w:pPr>
        <w:ind w:left="7237" w:hanging="360"/>
      </w:pPr>
    </w:lvl>
    <w:lvl w:ilvl="8" w:tplc="0C0A001B" w:tentative="1">
      <w:start w:val="1"/>
      <w:numFmt w:val="lowerRoman"/>
      <w:lvlText w:val="%9."/>
      <w:lvlJc w:val="right"/>
      <w:pPr>
        <w:ind w:left="7957" w:hanging="180"/>
      </w:pPr>
    </w:lvl>
  </w:abstractNum>
  <w:abstractNum w:abstractNumId="30" w15:restartNumberingAfterBreak="0">
    <w:nsid w:val="594901BE"/>
    <w:multiLevelType w:val="hybridMultilevel"/>
    <w:tmpl w:val="ADBEEAF8"/>
    <w:lvl w:ilvl="0" w:tplc="A5B2372A">
      <w:start w:val="1"/>
      <w:numFmt w:val="decimal"/>
      <w:lvlText w:val="%1)"/>
      <w:lvlJc w:val="left"/>
      <w:pPr>
        <w:ind w:left="2628" w:hanging="360"/>
      </w:pPr>
      <w:rPr>
        <w:rFonts w:hint="default"/>
      </w:rPr>
    </w:lvl>
    <w:lvl w:ilvl="1" w:tplc="0C0A0019" w:tentative="1">
      <w:start w:val="1"/>
      <w:numFmt w:val="lowerLetter"/>
      <w:lvlText w:val="%2."/>
      <w:lvlJc w:val="left"/>
      <w:pPr>
        <w:ind w:left="3348" w:hanging="360"/>
      </w:pPr>
    </w:lvl>
    <w:lvl w:ilvl="2" w:tplc="0C0A001B" w:tentative="1">
      <w:start w:val="1"/>
      <w:numFmt w:val="lowerRoman"/>
      <w:lvlText w:val="%3."/>
      <w:lvlJc w:val="right"/>
      <w:pPr>
        <w:ind w:left="4068" w:hanging="180"/>
      </w:pPr>
    </w:lvl>
    <w:lvl w:ilvl="3" w:tplc="0C0A000F" w:tentative="1">
      <w:start w:val="1"/>
      <w:numFmt w:val="decimal"/>
      <w:lvlText w:val="%4."/>
      <w:lvlJc w:val="left"/>
      <w:pPr>
        <w:ind w:left="4788" w:hanging="360"/>
      </w:pPr>
    </w:lvl>
    <w:lvl w:ilvl="4" w:tplc="0C0A0019" w:tentative="1">
      <w:start w:val="1"/>
      <w:numFmt w:val="lowerLetter"/>
      <w:lvlText w:val="%5."/>
      <w:lvlJc w:val="left"/>
      <w:pPr>
        <w:ind w:left="5508" w:hanging="360"/>
      </w:pPr>
    </w:lvl>
    <w:lvl w:ilvl="5" w:tplc="0C0A001B" w:tentative="1">
      <w:start w:val="1"/>
      <w:numFmt w:val="lowerRoman"/>
      <w:lvlText w:val="%6."/>
      <w:lvlJc w:val="right"/>
      <w:pPr>
        <w:ind w:left="6228" w:hanging="180"/>
      </w:pPr>
    </w:lvl>
    <w:lvl w:ilvl="6" w:tplc="0C0A000F" w:tentative="1">
      <w:start w:val="1"/>
      <w:numFmt w:val="decimal"/>
      <w:lvlText w:val="%7."/>
      <w:lvlJc w:val="left"/>
      <w:pPr>
        <w:ind w:left="6948" w:hanging="360"/>
      </w:pPr>
    </w:lvl>
    <w:lvl w:ilvl="7" w:tplc="0C0A0019" w:tentative="1">
      <w:start w:val="1"/>
      <w:numFmt w:val="lowerLetter"/>
      <w:lvlText w:val="%8."/>
      <w:lvlJc w:val="left"/>
      <w:pPr>
        <w:ind w:left="7668" w:hanging="360"/>
      </w:pPr>
    </w:lvl>
    <w:lvl w:ilvl="8" w:tplc="0C0A001B" w:tentative="1">
      <w:start w:val="1"/>
      <w:numFmt w:val="lowerRoman"/>
      <w:lvlText w:val="%9."/>
      <w:lvlJc w:val="right"/>
      <w:pPr>
        <w:ind w:left="8388" w:hanging="180"/>
      </w:pPr>
    </w:lvl>
  </w:abstractNum>
  <w:abstractNum w:abstractNumId="31" w15:restartNumberingAfterBreak="0">
    <w:nsid w:val="5EAD56A6"/>
    <w:multiLevelType w:val="hybridMultilevel"/>
    <w:tmpl w:val="C7EC3DCC"/>
    <w:lvl w:ilvl="0" w:tplc="07E65F5A">
      <w:numFmt w:val="bullet"/>
      <w:lvlText w:val="-"/>
      <w:lvlJc w:val="left"/>
      <w:pPr>
        <w:ind w:left="107" w:hanging="240"/>
      </w:pPr>
      <w:rPr>
        <w:rFonts w:ascii="Arial MT" w:eastAsia="Arial MT" w:hAnsi="Arial MT" w:cs="Arial MT" w:hint="default"/>
        <w:w w:val="99"/>
        <w:sz w:val="24"/>
        <w:szCs w:val="24"/>
        <w:lang w:val="es-ES" w:eastAsia="en-US" w:bidi="ar-SA"/>
      </w:rPr>
    </w:lvl>
    <w:lvl w:ilvl="1" w:tplc="587857F6">
      <w:numFmt w:val="bullet"/>
      <w:lvlText w:val="•"/>
      <w:lvlJc w:val="left"/>
      <w:pPr>
        <w:ind w:left="556" w:hanging="240"/>
      </w:pPr>
      <w:rPr>
        <w:lang w:val="es-ES" w:eastAsia="en-US" w:bidi="ar-SA"/>
      </w:rPr>
    </w:lvl>
    <w:lvl w:ilvl="2" w:tplc="C9B0EA26">
      <w:numFmt w:val="bullet"/>
      <w:lvlText w:val="•"/>
      <w:lvlJc w:val="left"/>
      <w:pPr>
        <w:ind w:left="1012" w:hanging="240"/>
      </w:pPr>
      <w:rPr>
        <w:lang w:val="es-ES" w:eastAsia="en-US" w:bidi="ar-SA"/>
      </w:rPr>
    </w:lvl>
    <w:lvl w:ilvl="3" w:tplc="33FA6540">
      <w:numFmt w:val="bullet"/>
      <w:lvlText w:val="•"/>
      <w:lvlJc w:val="left"/>
      <w:pPr>
        <w:ind w:left="1469" w:hanging="240"/>
      </w:pPr>
      <w:rPr>
        <w:lang w:val="es-ES" w:eastAsia="en-US" w:bidi="ar-SA"/>
      </w:rPr>
    </w:lvl>
    <w:lvl w:ilvl="4" w:tplc="ABC086CC">
      <w:numFmt w:val="bullet"/>
      <w:lvlText w:val="•"/>
      <w:lvlJc w:val="left"/>
      <w:pPr>
        <w:ind w:left="1925" w:hanging="240"/>
      </w:pPr>
      <w:rPr>
        <w:lang w:val="es-ES" w:eastAsia="en-US" w:bidi="ar-SA"/>
      </w:rPr>
    </w:lvl>
    <w:lvl w:ilvl="5" w:tplc="B3A202D4">
      <w:numFmt w:val="bullet"/>
      <w:lvlText w:val="•"/>
      <w:lvlJc w:val="left"/>
      <w:pPr>
        <w:ind w:left="2382" w:hanging="240"/>
      </w:pPr>
      <w:rPr>
        <w:lang w:val="es-ES" w:eastAsia="en-US" w:bidi="ar-SA"/>
      </w:rPr>
    </w:lvl>
    <w:lvl w:ilvl="6" w:tplc="BD701BC2">
      <w:numFmt w:val="bullet"/>
      <w:lvlText w:val="•"/>
      <w:lvlJc w:val="left"/>
      <w:pPr>
        <w:ind w:left="2838" w:hanging="240"/>
      </w:pPr>
      <w:rPr>
        <w:lang w:val="es-ES" w:eastAsia="en-US" w:bidi="ar-SA"/>
      </w:rPr>
    </w:lvl>
    <w:lvl w:ilvl="7" w:tplc="4CD286A4">
      <w:numFmt w:val="bullet"/>
      <w:lvlText w:val="•"/>
      <w:lvlJc w:val="left"/>
      <w:pPr>
        <w:ind w:left="3294" w:hanging="240"/>
      </w:pPr>
      <w:rPr>
        <w:lang w:val="es-ES" w:eastAsia="en-US" w:bidi="ar-SA"/>
      </w:rPr>
    </w:lvl>
    <w:lvl w:ilvl="8" w:tplc="CC043590">
      <w:numFmt w:val="bullet"/>
      <w:lvlText w:val="•"/>
      <w:lvlJc w:val="left"/>
      <w:pPr>
        <w:ind w:left="3751" w:hanging="240"/>
      </w:pPr>
      <w:rPr>
        <w:lang w:val="es-ES" w:eastAsia="en-US" w:bidi="ar-SA"/>
      </w:rPr>
    </w:lvl>
  </w:abstractNum>
  <w:abstractNum w:abstractNumId="32" w15:restartNumberingAfterBreak="0">
    <w:nsid w:val="627D233C"/>
    <w:multiLevelType w:val="multilevel"/>
    <w:tmpl w:val="DEEEFFA0"/>
    <w:lvl w:ilvl="0">
      <w:start w:val="9"/>
      <w:numFmt w:val="decimal"/>
      <w:lvlText w:val="%1"/>
      <w:lvlJc w:val="left"/>
      <w:pPr>
        <w:ind w:left="1553" w:hanging="720"/>
      </w:pPr>
      <w:rPr>
        <w:lang w:val="es-ES" w:eastAsia="en-US" w:bidi="ar-SA"/>
      </w:rPr>
    </w:lvl>
    <w:lvl w:ilvl="1">
      <w:start w:val="1"/>
      <w:numFmt w:val="decimal"/>
      <w:lvlText w:val="%1.%2."/>
      <w:lvlJc w:val="left"/>
      <w:pPr>
        <w:ind w:left="1553" w:hanging="720"/>
      </w:pPr>
      <w:rPr>
        <w:b/>
        <w:bCs/>
        <w:w w:val="99"/>
        <w:lang w:val="es-ES" w:eastAsia="en-US" w:bidi="ar-SA"/>
      </w:rPr>
    </w:lvl>
    <w:lvl w:ilvl="2">
      <w:start w:val="1"/>
      <w:numFmt w:val="decimal"/>
      <w:lvlText w:val="%3."/>
      <w:lvlJc w:val="left"/>
      <w:pPr>
        <w:ind w:left="1913" w:hanging="360"/>
      </w:pPr>
      <w:rPr>
        <w:rFonts w:ascii="Arial MT" w:eastAsia="Arial MT" w:hAnsi="Arial MT" w:cs="Arial MT" w:hint="default"/>
        <w:w w:val="100"/>
        <w:sz w:val="24"/>
        <w:szCs w:val="24"/>
        <w:lang w:val="es-ES" w:eastAsia="en-US" w:bidi="ar-SA"/>
      </w:rPr>
    </w:lvl>
    <w:lvl w:ilvl="3">
      <w:start w:val="1"/>
      <w:numFmt w:val="decimal"/>
      <w:lvlText w:val="%3.%4."/>
      <w:lvlJc w:val="left"/>
      <w:pPr>
        <w:ind w:left="2993" w:hanging="721"/>
      </w:pPr>
      <w:rPr>
        <w:rFonts w:ascii="Arial MT" w:eastAsia="Arial MT" w:hAnsi="Arial MT" w:cs="Arial MT" w:hint="default"/>
        <w:w w:val="99"/>
        <w:sz w:val="24"/>
        <w:szCs w:val="24"/>
        <w:lang w:val="es-ES" w:eastAsia="en-US" w:bidi="ar-SA"/>
      </w:rPr>
    </w:lvl>
    <w:lvl w:ilvl="4">
      <w:start w:val="1"/>
      <w:numFmt w:val="decimal"/>
      <w:lvlText w:val="%3.%4.%5."/>
      <w:lvlJc w:val="left"/>
      <w:pPr>
        <w:ind w:left="3409" w:hanging="668"/>
      </w:pPr>
      <w:rPr>
        <w:rFonts w:ascii="Arial MT" w:eastAsia="Arial MT" w:hAnsi="Arial MT" w:cs="Arial MT" w:hint="default"/>
        <w:spacing w:val="-1"/>
        <w:w w:val="99"/>
        <w:sz w:val="24"/>
        <w:szCs w:val="24"/>
        <w:lang w:val="es-ES" w:eastAsia="en-US" w:bidi="ar-SA"/>
      </w:rPr>
    </w:lvl>
    <w:lvl w:ilvl="5">
      <w:numFmt w:val="bullet"/>
      <w:lvlText w:val="•"/>
      <w:lvlJc w:val="left"/>
      <w:pPr>
        <w:ind w:left="4585" w:hanging="668"/>
      </w:pPr>
      <w:rPr>
        <w:lang w:val="es-ES" w:eastAsia="en-US" w:bidi="ar-SA"/>
      </w:rPr>
    </w:lvl>
    <w:lvl w:ilvl="6">
      <w:numFmt w:val="bullet"/>
      <w:lvlText w:val="•"/>
      <w:lvlJc w:val="left"/>
      <w:pPr>
        <w:ind w:left="5770" w:hanging="668"/>
      </w:pPr>
      <w:rPr>
        <w:lang w:val="es-ES" w:eastAsia="en-US" w:bidi="ar-SA"/>
      </w:rPr>
    </w:lvl>
    <w:lvl w:ilvl="7">
      <w:numFmt w:val="bullet"/>
      <w:lvlText w:val="•"/>
      <w:lvlJc w:val="left"/>
      <w:pPr>
        <w:ind w:left="6955" w:hanging="668"/>
      </w:pPr>
      <w:rPr>
        <w:lang w:val="es-ES" w:eastAsia="en-US" w:bidi="ar-SA"/>
      </w:rPr>
    </w:lvl>
    <w:lvl w:ilvl="8">
      <w:numFmt w:val="bullet"/>
      <w:lvlText w:val="•"/>
      <w:lvlJc w:val="left"/>
      <w:pPr>
        <w:ind w:left="8140" w:hanging="668"/>
      </w:pPr>
      <w:rPr>
        <w:lang w:val="es-ES" w:eastAsia="en-US" w:bidi="ar-SA"/>
      </w:rPr>
    </w:lvl>
  </w:abstractNum>
  <w:abstractNum w:abstractNumId="33" w15:restartNumberingAfterBreak="0">
    <w:nsid w:val="6A9C21B0"/>
    <w:multiLevelType w:val="hybridMultilevel"/>
    <w:tmpl w:val="FF02B508"/>
    <w:lvl w:ilvl="0" w:tplc="058AFC8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B822892"/>
    <w:multiLevelType w:val="hybridMultilevel"/>
    <w:tmpl w:val="516E69A4"/>
    <w:lvl w:ilvl="0" w:tplc="9692D8D0">
      <w:start w:val="1"/>
      <w:numFmt w:val="decimal"/>
      <w:lvlText w:val="%1)"/>
      <w:lvlJc w:val="left"/>
      <w:pPr>
        <w:ind w:left="2216" w:hanging="360"/>
      </w:pPr>
      <w:rPr>
        <w:rFonts w:hint="default"/>
      </w:rPr>
    </w:lvl>
    <w:lvl w:ilvl="1" w:tplc="0C0A0019" w:tentative="1">
      <w:start w:val="1"/>
      <w:numFmt w:val="lowerLetter"/>
      <w:lvlText w:val="%2."/>
      <w:lvlJc w:val="left"/>
      <w:pPr>
        <w:ind w:left="2936" w:hanging="360"/>
      </w:pPr>
    </w:lvl>
    <w:lvl w:ilvl="2" w:tplc="0C0A001B" w:tentative="1">
      <w:start w:val="1"/>
      <w:numFmt w:val="lowerRoman"/>
      <w:lvlText w:val="%3."/>
      <w:lvlJc w:val="right"/>
      <w:pPr>
        <w:ind w:left="3656" w:hanging="180"/>
      </w:pPr>
    </w:lvl>
    <w:lvl w:ilvl="3" w:tplc="0C0A000F" w:tentative="1">
      <w:start w:val="1"/>
      <w:numFmt w:val="decimal"/>
      <w:lvlText w:val="%4."/>
      <w:lvlJc w:val="left"/>
      <w:pPr>
        <w:ind w:left="4376" w:hanging="360"/>
      </w:pPr>
    </w:lvl>
    <w:lvl w:ilvl="4" w:tplc="0C0A0019" w:tentative="1">
      <w:start w:val="1"/>
      <w:numFmt w:val="lowerLetter"/>
      <w:lvlText w:val="%5."/>
      <w:lvlJc w:val="left"/>
      <w:pPr>
        <w:ind w:left="5096" w:hanging="360"/>
      </w:pPr>
    </w:lvl>
    <w:lvl w:ilvl="5" w:tplc="0C0A001B" w:tentative="1">
      <w:start w:val="1"/>
      <w:numFmt w:val="lowerRoman"/>
      <w:lvlText w:val="%6."/>
      <w:lvlJc w:val="right"/>
      <w:pPr>
        <w:ind w:left="5816" w:hanging="180"/>
      </w:pPr>
    </w:lvl>
    <w:lvl w:ilvl="6" w:tplc="0C0A000F" w:tentative="1">
      <w:start w:val="1"/>
      <w:numFmt w:val="decimal"/>
      <w:lvlText w:val="%7."/>
      <w:lvlJc w:val="left"/>
      <w:pPr>
        <w:ind w:left="6536" w:hanging="360"/>
      </w:pPr>
    </w:lvl>
    <w:lvl w:ilvl="7" w:tplc="0C0A0019" w:tentative="1">
      <w:start w:val="1"/>
      <w:numFmt w:val="lowerLetter"/>
      <w:lvlText w:val="%8."/>
      <w:lvlJc w:val="left"/>
      <w:pPr>
        <w:ind w:left="7256" w:hanging="360"/>
      </w:pPr>
    </w:lvl>
    <w:lvl w:ilvl="8" w:tplc="0C0A001B" w:tentative="1">
      <w:start w:val="1"/>
      <w:numFmt w:val="lowerRoman"/>
      <w:lvlText w:val="%9."/>
      <w:lvlJc w:val="right"/>
      <w:pPr>
        <w:ind w:left="7976" w:hanging="180"/>
      </w:pPr>
    </w:lvl>
  </w:abstractNum>
  <w:abstractNum w:abstractNumId="35"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0663D4A"/>
    <w:multiLevelType w:val="multilevel"/>
    <w:tmpl w:val="71C89BF2"/>
    <w:lvl w:ilvl="0">
      <w:start w:val="1"/>
      <w:numFmt w:val="decimal"/>
      <w:lvlText w:val="%1."/>
      <w:lvlJc w:val="left"/>
      <w:pPr>
        <w:ind w:left="827" w:hanging="360"/>
      </w:pPr>
      <w:rPr>
        <w:rFonts w:ascii="Arial" w:eastAsia="Calibri" w:hAnsi="Arial" w:cs="Arial"/>
        <w:i/>
        <w:iCs/>
        <w:spacing w:val="-1"/>
        <w:w w:val="99"/>
        <w:sz w:val="19"/>
        <w:szCs w:val="19"/>
        <w:lang w:val="es-ES" w:eastAsia="en-US" w:bidi="ar-SA"/>
      </w:rPr>
    </w:lvl>
    <w:lvl w:ilvl="1">
      <w:start w:val="1"/>
      <w:numFmt w:val="lowerLetter"/>
      <w:lvlText w:val="%2."/>
      <w:lvlJc w:val="left"/>
      <w:pPr>
        <w:ind w:left="1547" w:hanging="360"/>
      </w:pPr>
      <w:rPr>
        <w:rFonts w:ascii="Calibri" w:eastAsia="Calibri" w:hAnsi="Calibri" w:cs="Calibri" w:hint="default"/>
        <w:i/>
        <w:iCs/>
        <w:w w:val="99"/>
        <w:sz w:val="19"/>
        <w:szCs w:val="19"/>
        <w:lang w:val="es-ES" w:eastAsia="en-US" w:bidi="ar-SA"/>
      </w:rPr>
    </w:lvl>
    <w:lvl w:ilvl="2">
      <w:start w:val="1"/>
      <w:numFmt w:val="decimal"/>
      <w:lvlText w:val="%2.%3."/>
      <w:lvlJc w:val="left"/>
      <w:pPr>
        <w:ind w:left="1856" w:hanging="333"/>
      </w:pPr>
      <w:rPr>
        <w:rFonts w:ascii="Calibri" w:eastAsia="Calibri" w:hAnsi="Calibri" w:cs="Calibri" w:hint="default"/>
        <w:i/>
        <w:iCs/>
        <w:spacing w:val="-1"/>
        <w:w w:val="99"/>
        <w:sz w:val="19"/>
        <w:szCs w:val="19"/>
        <w:lang w:val="es-ES" w:eastAsia="en-US" w:bidi="ar-SA"/>
      </w:rPr>
    </w:lvl>
    <w:lvl w:ilvl="3">
      <w:numFmt w:val="bullet"/>
      <w:lvlText w:val="•"/>
      <w:lvlJc w:val="left"/>
      <w:pPr>
        <w:ind w:left="1860" w:hanging="333"/>
      </w:pPr>
      <w:rPr>
        <w:rFonts w:hint="default"/>
        <w:lang w:val="es-ES" w:eastAsia="en-US" w:bidi="ar-SA"/>
      </w:rPr>
    </w:lvl>
    <w:lvl w:ilvl="4">
      <w:numFmt w:val="bullet"/>
      <w:lvlText w:val="•"/>
      <w:lvlJc w:val="left"/>
      <w:pPr>
        <w:ind w:left="2926" w:hanging="333"/>
      </w:pPr>
      <w:rPr>
        <w:rFonts w:hint="default"/>
        <w:lang w:val="es-ES" w:eastAsia="en-US" w:bidi="ar-SA"/>
      </w:rPr>
    </w:lvl>
    <w:lvl w:ilvl="5">
      <w:numFmt w:val="bullet"/>
      <w:lvlText w:val="•"/>
      <w:lvlJc w:val="left"/>
      <w:pPr>
        <w:ind w:left="3993" w:hanging="333"/>
      </w:pPr>
      <w:rPr>
        <w:rFonts w:hint="default"/>
        <w:lang w:val="es-ES" w:eastAsia="en-US" w:bidi="ar-SA"/>
      </w:rPr>
    </w:lvl>
    <w:lvl w:ilvl="6">
      <w:numFmt w:val="bullet"/>
      <w:lvlText w:val="•"/>
      <w:lvlJc w:val="left"/>
      <w:pPr>
        <w:ind w:left="5060" w:hanging="333"/>
      </w:pPr>
      <w:rPr>
        <w:rFonts w:hint="default"/>
        <w:lang w:val="es-ES" w:eastAsia="en-US" w:bidi="ar-SA"/>
      </w:rPr>
    </w:lvl>
    <w:lvl w:ilvl="7">
      <w:numFmt w:val="bullet"/>
      <w:lvlText w:val="•"/>
      <w:lvlJc w:val="left"/>
      <w:pPr>
        <w:ind w:left="6126" w:hanging="333"/>
      </w:pPr>
      <w:rPr>
        <w:rFonts w:hint="default"/>
        <w:lang w:val="es-ES" w:eastAsia="en-US" w:bidi="ar-SA"/>
      </w:rPr>
    </w:lvl>
    <w:lvl w:ilvl="8">
      <w:numFmt w:val="bullet"/>
      <w:lvlText w:val="•"/>
      <w:lvlJc w:val="left"/>
      <w:pPr>
        <w:ind w:left="7193" w:hanging="333"/>
      </w:pPr>
      <w:rPr>
        <w:rFonts w:hint="default"/>
        <w:lang w:val="es-ES" w:eastAsia="en-US" w:bidi="ar-SA"/>
      </w:rPr>
    </w:lvl>
  </w:abstractNum>
  <w:abstractNum w:abstractNumId="37" w15:restartNumberingAfterBreak="0">
    <w:nsid w:val="709F5B8E"/>
    <w:multiLevelType w:val="hybridMultilevel"/>
    <w:tmpl w:val="45CAE63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1">
      <w:start w:val="1"/>
      <w:numFmt w:val="decimal"/>
      <w:lvlText w:val="%3)"/>
      <w:lvlJc w:val="left"/>
      <w:pPr>
        <w:ind w:left="2160" w:hanging="180"/>
      </w:pPr>
    </w:lvl>
    <w:lvl w:ilvl="3" w:tplc="B40A8FC0">
      <w:start w:val="1"/>
      <w:numFmt w:val="decimal"/>
      <w:lvlText w:val="%4)"/>
      <w:lvlJc w:val="left"/>
      <w:pPr>
        <w:ind w:left="2880" w:hanging="36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AD21374"/>
    <w:multiLevelType w:val="hybridMultilevel"/>
    <w:tmpl w:val="0638CFEA"/>
    <w:lvl w:ilvl="0" w:tplc="C25CDE18">
      <w:numFmt w:val="bullet"/>
      <w:lvlText w:val="-"/>
      <w:lvlJc w:val="left"/>
      <w:pPr>
        <w:ind w:left="1553" w:hanging="216"/>
      </w:pPr>
      <w:rPr>
        <w:rFonts w:ascii="Arial MT" w:eastAsia="Arial MT" w:hAnsi="Arial MT" w:cs="Arial MT" w:hint="default"/>
        <w:w w:val="100"/>
        <w:sz w:val="22"/>
        <w:szCs w:val="22"/>
        <w:lang w:val="es-ES" w:eastAsia="en-US" w:bidi="ar-SA"/>
      </w:rPr>
    </w:lvl>
    <w:lvl w:ilvl="1" w:tplc="BC9896D6">
      <w:numFmt w:val="bullet"/>
      <w:lvlText w:val="•"/>
      <w:lvlJc w:val="left"/>
      <w:pPr>
        <w:ind w:left="2455" w:hanging="216"/>
      </w:pPr>
      <w:rPr>
        <w:lang w:val="es-ES" w:eastAsia="en-US" w:bidi="ar-SA"/>
      </w:rPr>
    </w:lvl>
    <w:lvl w:ilvl="2" w:tplc="3AD6B27C">
      <w:numFmt w:val="bullet"/>
      <w:lvlText w:val="•"/>
      <w:lvlJc w:val="left"/>
      <w:pPr>
        <w:ind w:left="3350" w:hanging="216"/>
      </w:pPr>
      <w:rPr>
        <w:lang w:val="es-ES" w:eastAsia="en-US" w:bidi="ar-SA"/>
      </w:rPr>
    </w:lvl>
    <w:lvl w:ilvl="3" w:tplc="BF1882DE">
      <w:numFmt w:val="bullet"/>
      <w:lvlText w:val="•"/>
      <w:lvlJc w:val="left"/>
      <w:pPr>
        <w:ind w:left="4245" w:hanging="216"/>
      </w:pPr>
      <w:rPr>
        <w:lang w:val="es-ES" w:eastAsia="en-US" w:bidi="ar-SA"/>
      </w:rPr>
    </w:lvl>
    <w:lvl w:ilvl="4" w:tplc="0A98AF24">
      <w:numFmt w:val="bullet"/>
      <w:lvlText w:val="•"/>
      <w:lvlJc w:val="left"/>
      <w:pPr>
        <w:ind w:left="5140" w:hanging="216"/>
      </w:pPr>
      <w:rPr>
        <w:lang w:val="es-ES" w:eastAsia="en-US" w:bidi="ar-SA"/>
      </w:rPr>
    </w:lvl>
    <w:lvl w:ilvl="5" w:tplc="AC666540">
      <w:numFmt w:val="bullet"/>
      <w:lvlText w:val="•"/>
      <w:lvlJc w:val="left"/>
      <w:pPr>
        <w:ind w:left="6035" w:hanging="216"/>
      </w:pPr>
      <w:rPr>
        <w:lang w:val="es-ES" w:eastAsia="en-US" w:bidi="ar-SA"/>
      </w:rPr>
    </w:lvl>
    <w:lvl w:ilvl="6" w:tplc="9EA24C12">
      <w:numFmt w:val="bullet"/>
      <w:lvlText w:val="•"/>
      <w:lvlJc w:val="left"/>
      <w:pPr>
        <w:ind w:left="6930" w:hanging="216"/>
      </w:pPr>
      <w:rPr>
        <w:lang w:val="es-ES" w:eastAsia="en-US" w:bidi="ar-SA"/>
      </w:rPr>
    </w:lvl>
    <w:lvl w:ilvl="7" w:tplc="AFA28CE4">
      <w:numFmt w:val="bullet"/>
      <w:lvlText w:val="•"/>
      <w:lvlJc w:val="left"/>
      <w:pPr>
        <w:ind w:left="7825" w:hanging="216"/>
      </w:pPr>
      <w:rPr>
        <w:lang w:val="es-ES" w:eastAsia="en-US" w:bidi="ar-SA"/>
      </w:rPr>
    </w:lvl>
    <w:lvl w:ilvl="8" w:tplc="B1EC231C">
      <w:numFmt w:val="bullet"/>
      <w:lvlText w:val="•"/>
      <w:lvlJc w:val="left"/>
      <w:pPr>
        <w:ind w:left="8720" w:hanging="216"/>
      </w:pPr>
      <w:rPr>
        <w:lang w:val="es-ES" w:eastAsia="en-US" w:bidi="ar-SA"/>
      </w:rPr>
    </w:lvl>
  </w:abstractNum>
  <w:abstractNum w:abstractNumId="39" w15:restartNumberingAfterBreak="0">
    <w:nsid w:val="7E8C1DD1"/>
    <w:multiLevelType w:val="hybridMultilevel"/>
    <w:tmpl w:val="1092F4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3"/>
  </w:num>
  <w:num w:numId="4">
    <w:abstractNumId w:val="6"/>
  </w:num>
  <w:num w:numId="5">
    <w:abstractNumId w:val="35"/>
  </w:num>
  <w:num w:numId="6">
    <w:abstractNumId w:val="9"/>
  </w:num>
  <w:num w:numId="7">
    <w:abstractNumId w:val="25"/>
  </w:num>
  <w:num w:numId="8">
    <w:abstractNumId w:val="0"/>
  </w:num>
  <w:num w:numId="9">
    <w:abstractNumId w:val="12"/>
  </w:num>
  <w:num w:numId="10">
    <w:abstractNumId w:val="10"/>
  </w:num>
  <w:num w:numId="11">
    <w:abstractNumId w:val="3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39"/>
  </w:num>
  <w:num w:numId="30">
    <w:abstractNumId w:val="33"/>
  </w:num>
  <w:num w:numId="31">
    <w:abstractNumId w:val="3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lvlOverride w:ilvl="2"/>
    <w:lvlOverride w:ilvl="3"/>
    <w:lvlOverride w:ilvl="4"/>
    <w:lvlOverride w:ilvl="5"/>
    <w:lvlOverride w:ilvl="6"/>
    <w:lvlOverride w:ilvl="7"/>
    <w:lvlOverride w:ilvl="8"/>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19"/>
  </w:num>
  <w:num w:numId="38">
    <w:abstractNumId w:val="31"/>
  </w:num>
  <w:num w:numId="39">
    <w:abstractNumId w:val="14"/>
  </w:num>
  <w:num w:numId="4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6F"/>
    <w:rsid w:val="000002FE"/>
    <w:rsid w:val="00001388"/>
    <w:rsid w:val="00001418"/>
    <w:rsid w:val="00001761"/>
    <w:rsid w:val="0000187A"/>
    <w:rsid w:val="00001D6E"/>
    <w:rsid w:val="000022C8"/>
    <w:rsid w:val="00002F19"/>
    <w:rsid w:val="00003C6B"/>
    <w:rsid w:val="000054E4"/>
    <w:rsid w:val="00005CC8"/>
    <w:rsid w:val="00005DAE"/>
    <w:rsid w:val="00005DDA"/>
    <w:rsid w:val="0000681B"/>
    <w:rsid w:val="00006F57"/>
    <w:rsid w:val="00010824"/>
    <w:rsid w:val="000108F2"/>
    <w:rsid w:val="00011315"/>
    <w:rsid w:val="0001135C"/>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C6F"/>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515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73"/>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5B7E"/>
    <w:rsid w:val="00176199"/>
    <w:rsid w:val="001761CB"/>
    <w:rsid w:val="0017707A"/>
    <w:rsid w:val="00177329"/>
    <w:rsid w:val="00177510"/>
    <w:rsid w:val="001776FA"/>
    <w:rsid w:val="00177B34"/>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1C44"/>
    <w:rsid w:val="001D22AD"/>
    <w:rsid w:val="001D2312"/>
    <w:rsid w:val="001D2603"/>
    <w:rsid w:val="001D385D"/>
    <w:rsid w:val="001D3BF6"/>
    <w:rsid w:val="001D3F9C"/>
    <w:rsid w:val="001D4388"/>
    <w:rsid w:val="001D4A7F"/>
    <w:rsid w:val="001D5698"/>
    <w:rsid w:val="001D5A9D"/>
    <w:rsid w:val="001D6358"/>
    <w:rsid w:val="001D6BF8"/>
    <w:rsid w:val="001D7523"/>
    <w:rsid w:val="001D7BBA"/>
    <w:rsid w:val="001E0D62"/>
    <w:rsid w:val="001E1A8D"/>
    <w:rsid w:val="001E1B0B"/>
    <w:rsid w:val="001E1E1E"/>
    <w:rsid w:val="001E2987"/>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5DEE"/>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41CA"/>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6E6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699"/>
    <w:rsid w:val="003C36C3"/>
    <w:rsid w:val="003C4052"/>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A59"/>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84"/>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C26"/>
    <w:rsid w:val="00432765"/>
    <w:rsid w:val="00432E70"/>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454"/>
    <w:rsid w:val="00462D2B"/>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65DA"/>
    <w:rsid w:val="00497078"/>
    <w:rsid w:val="00497785"/>
    <w:rsid w:val="004A0244"/>
    <w:rsid w:val="004A0A49"/>
    <w:rsid w:val="004A11B9"/>
    <w:rsid w:val="004A1B87"/>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240F"/>
    <w:rsid w:val="004D2584"/>
    <w:rsid w:val="004D262B"/>
    <w:rsid w:val="004D28C4"/>
    <w:rsid w:val="004D2AB4"/>
    <w:rsid w:val="004D2CC0"/>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2F37"/>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2D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6DD"/>
    <w:rsid w:val="005E7F05"/>
    <w:rsid w:val="005F047C"/>
    <w:rsid w:val="005F05DB"/>
    <w:rsid w:val="005F0C85"/>
    <w:rsid w:val="005F1527"/>
    <w:rsid w:val="005F1BCA"/>
    <w:rsid w:val="005F23C8"/>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49"/>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35A"/>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907"/>
    <w:rsid w:val="00740C53"/>
    <w:rsid w:val="00741234"/>
    <w:rsid w:val="00741F60"/>
    <w:rsid w:val="00742209"/>
    <w:rsid w:val="00745692"/>
    <w:rsid w:val="00745DE2"/>
    <w:rsid w:val="00746445"/>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2B1B"/>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7FE"/>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6EDC"/>
    <w:rsid w:val="00897E94"/>
    <w:rsid w:val="008A02A8"/>
    <w:rsid w:val="008A040B"/>
    <w:rsid w:val="008A07AC"/>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6B57"/>
    <w:rsid w:val="009A01A0"/>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B57"/>
    <w:rsid w:val="00A04E35"/>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39C"/>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CEE"/>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4C1"/>
    <w:rsid w:val="00AF7D25"/>
    <w:rsid w:val="00B001D2"/>
    <w:rsid w:val="00B00EA3"/>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65CA"/>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71E"/>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400"/>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2D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C1E"/>
    <w:rsid w:val="00DE4E01"/>
    <w:rsid w:val="00DE51F9"/>
    <w:rsid w:val="00DE54B4"/>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551"/>
    <w:rsid w:val="00E276CE"/>
    <w:rsid w:val="00E306AA"/>
    <w:rsid w:val="00E31020"/>
    <w:rsid w:val="00E3146A"/>
    <w:rsid w:val="00E316F8"/>
    <w:rsid w:val="00E321E7"/>
    <w:rsid w:val="00E32DBE"/>
    <w:rsid w:val="00E3307B"/>
    <w:rsid w:val="00E330A7"/>
    <w:rsid w:val="00E331D8"/>
    <w:rsid w:val="00E33F63"/>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5124"/>
    <w:rsid w:val="00FB5837"/>
    <w:rsid w:val="00FB5A4D"/>
    <w:rsid w:val="00FB657F"/>
    <w:rsid w:val="00FB675E"/>
    <w:rsid w:val="00FB6A46"/>
    <w:rsid w:val="00FB7A9A"/>
    <w:rsid w:val="00FC0885"/>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50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qForma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1"/>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34"/>
    <w:qFormat/>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customStyle="1" w:styleId="TextoindependienteCar">
    <w:name w:val="Texto independiente Car"/>
    <w:basedOn w:val="Fuentedeprrafopredeter"/>
    <w:link w:val="Textoindependiente"/>
    <w:uiPriority w:val="99"/>
    <w:semiHidden/>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table" w:customStyle="1" w:styleId="TableNormal">
    <w:name w:val="Table Normal"/>
    <w:uiPriority w:val="2"/>
    <w:semiHidden/>
    <w:unhideWhenUsed/>
    <w:qFormat/>
    <w:rsid w:val="00FC088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C0885"/>
    <w:pPr>
      <w:widowControl w:val="0"/>
      <w:autoSpaceDE w:val="0"/>
      <w:autoSpaceDN w:val="0"/>
      <w:spacing w:after="0" w:line="240" w:lineRule="auto"/>
    </w:pPr>
    <w:rPr>
      <w:rFonts w:ascii="Arial MT" w:eastAsia="Arial MT" w:hAnsi="Arial MT" w:cs="Arial MT"/>
    </w:rPr>
  </w:style>
  <w:style w:type="paragraph" w:customStyle="1" w:styleId="Ttulo11">
    <w:name w:val="Título 11"/>
    <w:basedOn w:val="Normal"/>
    <w:next w:val="Normal"/>
    <w:uiPriority w:val="9"/>
    <w:qFormat/>
    <w:rsid w:val="00615E49"/>
    <w:pPr>
      <w:keepNext/>
      <w:keepLines/>
      <w:suppressAutoHyphens/>
      <w:spacing w:before="120" w:after="120" w:line="276" w:lineRule="auto"/>
      <w:jc w:val="both"/>
      <w:outlineLvl w:val="0"/>
    </w:pPr>
    <w:rPr>
      <w:rFonts w:ascii="Century Gothic" w:eastAsia="Century Gothic" w:hAnsi="Century Gothic" w:cs="Times New Roman"/>
      <w:b/>
      <w:sz w:val="32"/>
      <w:szCs w:val="3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98367D689E114E4A8DEB411EF36D1675"/>
        <w:category>
          <w:name w:val="General"/>
          <w:gallery w:val="placeholder"/>
        </w:category>
        <w:types>
          <w:type w:val="bbPlcHdr"/>
        </w:types>
        <w:behaviors>
          <w:behavior w:val="content"/>
        </w:behaviors>
        <w:guid w:val="{BE038A26-AE09-495C-9E77-2484065C31E7}"/>
      </w:docPartPr>
      <w:docPartBody>
        <w:p w:rsidR="00593A93" w:rsidRDefault="00B1744E" w:rsidP="00B1744E">
          <w:pPr>
            <w:pStyle w:val="98367D689E114E4A8DEB411EF36D1675"/>
          </w:pPr>
          <w:r w:rsidRPr="0035068D">
            <w:rPr>
              <w:rStyle w:val="Textodelmarcadordeposicin"/>
            </w:rPr>
            <w:t>Elija un elemento.</w:t>
          </w:r>
        </w:p>
      </w:docPartBody>
    </w:docPart>
    <w:docPart>
      <w:docPartPr>
        <w:name w:val="0F0253A309B04ABF961BF0D6D79CC453"/>
        <w:category>
          <w:name w:val="General"/>
          <w:gallery w:val="placeholder"/>
        </w:category>
        <w:types>
          <w:type w:val="bbPlcHdr"/>
        </w:types>
        <w:behaviors>
          <w:behavior w:val="content"/>
        </w:behaviors>
        <w:guid w:val="{757256B9-4FC5-44B1-A505-0321AF905F41}"/>
      </w:docPartPr>
      <w:docPartBody>
        <w:p w:rsidR="00593A93" w:rsidRDefault="00B1744E" w:rsidP="00B1744E">
          <w:pPr>
            <w:pStyle w:val="0F0253A309B04ABF961BF0D6D79CC453"/>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w:rsidR="003B3C89" w:rsidRDefault="00EF6938" w:rsidP="00EF6938">
          <w:pPr>
            <w:pStyle w:val="89D5A18A7D0A4CCE8A9F246EE08A0BCD"/>
          </w:pPr>
          <w:r w:rsidRPr="006A72E4">
            <w:rPr>
              <w:rStyle w:val="Textodelmarcadordeposicin"/>
            </w:rPr>
            <w:t>Elija un elemento.</w:t>
          </w:r>
        </w:p>
      </w:docPartBody>
    </w:docPart>
    <w:docPart>
      <w:docPartPr>
        <w:name w:val="3FAA6F8683FC4283BAB39F06FB52DE4D"/>
        <w:category>
          <w:name w:val="General"/>
          <w:gallery w:val="placeholder"/>
        </w:category>
        <w:types>
          <w:type w:val="bbPlcHdr"/>
        </w:types>
        <w:behaviors>
          <w:behavior w:val="content"/>
        </w:behaviors>
        <w:guid w:val="{36617E14-EEB6-4C61-A1AE-68E646ED3079}"/>
      </w:docPartPr>
      <w:docPartBody>
        <w:p w:rsidR="003B3C89" w:rsidRDefault="00EF6938" w:rsidP="00EF6938">
          <w:pPr>
            <w:pStyle w:val="3FAA6F8683FC4283BAB39F06FB52DE4D"/>
          </w:pPr>
          <w:r w:rsidRPr="006A72E4">
            <w:rPr>
              <w:rStyle w:val="Textodelmarcadordeposicin"/>
            </w:rPr>
            <w:t>Elija un elemento.</w:t>
          </w:r>
        </w:p>
      </w:docPartBody>
    </w:docPart>
    <w:docPart>
      <w:docPartPr>
        <w:name w:val="B9552EDE389344F39944F6E665D4C687"/>
        <w:category>
          <w:name w:val="General"/>
          <w:gallery w:val="placeholder"/>
        </w:category>
        <w:types>
          <w:type w:val="bbPlcHdr"/>
        </w:types>
        <w:behaviors>
          <w:behavior w:val="content"/>
        </w:behaviors>
        <w:guid w:val="{D11646EA-6221-415D-A417-F2C20FB1A139}"/>
      </w:docPartPr>
      <w:docPartBody>
        <w:p w:rsidR="003B3C89" w:rsidRDefault="00EF6938" w:rsidP="00EF6938">
          <w:pPr>
            <w:pStyle w:val="B9552EDE389344F39944F6E665D4C687"/>
          </w:pPr>
          <w:r w:rsidRPr="006A72E4">
            <w:rPr>
              <w:rStyle w:val="Textodelmarcadordeposicin"/>
            </w:rPr>
            <w:t>Elija un elemento.</w:t>
          </w:r>
        </w:p>
      </w:docPartBody>
    </w:docPart>
    <w:docPart>
      <w:docPartPr>
        <w:name w:val="087980A1267F4590A07A4F314E39FD6A"/>
        <w:category>
          <w:name w:val="General"/>
          <w:gallery w:val="placeholder"/>
        </w:category>
        <w:types>
          <w:type w:val="bbPlcHdr"/>
        </w:types>
        <w:behaviors>
          <w:behavior w:val="content"/>
        </w:behaviors>
        <w:guid w:val="{85657A39-877F-4678-AF79-863C1ADCE419}"/>
      </w:docPartPr>
      <w:docPartBody>
        <w:p w:rsidR="003D43DE" w:rsidRDefault="00A30826" w:rsidP="00A30826">
          <w:pPr>
            <w:pStyle w:val="087980A1267F4590A07A4F314E39FD6A"/>
          </w:pPr>
          <w:r w:rsidRPr="0035068D">
            <w:rPr>
              <w:rStyle w:val="Textodelmarcadordeposicin"/>
            </w:rPr>
            <w:t>Elija un elemento.</w:t>
          </w:r>
        </w:p>
      </w:docPartBody>
    </w:docPart>
    <w:docPart>
      <w:docPartPr>
        <w:name w:val="9E8D6D9DD48440C5BA03283048461F17"/>
        <w:category>
          <w:name w:val="General"/>
          <w:gallery w:val="placeholder"/>
        </w:category>
        <w:types>
          <w:type w:val="bbPlcHdr"/>
        </w:types>
        <w:behaviors>
          <w:behavior w:val="content"/>
        </w:behaviors>
        <w:guid w:val="{590952A8-F07A-4E1A-AAEF-F41B0346DF7A}"/>
      </w:docPartPr>
      <w:docPartBody>
        <w:p w:rsidR="003D43DE" w:rsidRDefault="00A30826" w:rsidP="00A30826">
          <w:pPr>
            <w:pStyle w:val="9E8D6D9DD48440C5BA03283048461F17"/>
          </w:pPr>
          <w:r w:rsidRPr="0035068D">
            <w:rPr>
              <w:rStyle w:val="Textodelmarcadordeposicin"/>
            </w:rPr>
            <w:t>Elija un elemento.</w:t>
          </w:r>
        </w:p>
      </w:docPartBody>
    </w:docPart>
    <w:docPart>
      <w:docPartPr>
        <w:name w:val="BC4C52EE904E4A7E827461AD3C7B9766"/>
        <w:category>
          <w:name w:val="General"/>
          <w:gallery w:val="placeholder"/>
        </w:category>
        <w:types>
          <w:type w:val="bbPlcHdr"/>
        </w:types>
        <w:behaviors>
          <w:behavior w:val="content"/>
        </w:behaviors>
        <w:guid w:val="{C03D0C15-051C-4666-BB30-30880B74D731}"/>
      </w:docPartPr>
      <w:docPartBody>
        <w:p w:rsidR="003D43DE" w:rsidRDefault="00A30826" w:rsidP="00A30826">
          <w:pPr>
            <w:pStyle w:val="BC4C52EE904E4A7E827461AD3C7B9766"/>
          </w:pPr>
          <w:r w:rsidRPr="0035068D">
            <w:rPr>
              <w:rStyle w:val="Textodelmarcadordeposicin"/>
            </w:rPr>
            <w:t>Elija un elemento.</w:t>
          </w:r>
        </w:p>
      </w:docPartBody>
    </w:docPart>
    <w:docPart>
      <w:docPartPr>
        <w:name w:val="3C5C4CF47EBE4EA6BDD25DD96C4D2163"/>
        <w:category>
          <w:name w:val="General"/>
          <w:gallery w:val="placeholder"/>
        </w:category>
        <w:types>
          <w:type w:val="bbPlcHdr"/>
        </w:types>
        <w:behaviors>
          <w:behavior w:val="content"/>
        </w:behaviors>
        <w:guid w:val="{B414E839-7E01-4996-8729-03B59D1709CE}"/>
      </w:docPartPr>
      <w:docPartBody>
        <w:p w:rsidR="003D43DE" w:rsidRDefault="00A30826" w:rsidP="00A30826">
          <w:pPr>
            <w:pStyle w:val="3C5C4CF47EBE4EA6BDD25DD96C4D2163"/>
          </w:pPr>
          <w:r w:rsidRPr="0035068D">
            <w:rPr>
              <w:rStyle w:val="Textodelmarcadordeposicin"/>
            </w:rPr>
            <w:t>Elija un elemento.</w:t>
          </w:r>
        </w:p>
      </w:docPartBody>
    </w:docPart>
    <w:docPart>
      <w:docPartPr>
        <w:name w:val="C9AB924B07AC49CCB2B268F79732DFC3"/>
        <w:category>
          <w:name w:val="General"/>
          <w:gallery w:val="placeholder"/>
        </w:category>
        <w:types>
          <w:type w:val="bbPlcHdr"/>
        </w:types>
        <w:behaviors>
          <w:behavior w:val="content"/>
        </w:behaviors>
        <w:guid w:val="{48ED94CA-9DC7-4D16-A36D-4CFC1547DF9E}"/>
      </w:docPartPr>
      <w:docPartBody>
        <w:p w:rsidR="00B004E6" w:rsidRDefault="00415612" w:rsidP="00415612">
          <w:pPr>
            <w:pStyle w:val="C9AB924B07AC49CCB2B268F79732DFC3"/>
          </w:pPr>
          <w:r w:rsidRPr="0035068D">
            <w:rPr>
              <w:rStyle w:val="Textodelmarcadordeposicin"/>
            </w:rPr>
            <w:t>Elija un elemento.</w:t>
          </w:r>
        </w:p>
      </w:docPartBody>
    </w:docPart>
    <w:docPart>
      <w:docPartPr>
        <w:name w:val="2385D986B3F9421EBD750BB7B48E6D86"/>
        <w:category>
          <w:name w:val="General"/>
          <w:gallery w:val="placeholder"/>
        </w:category>
        <w:types>
          <w:type w:val="bbPlcHdr"/>
        </w:types>
        <w:behaviors>
          <w:behavior w:val="content"/>
        </w:behaviors>
        <w:guid w:val="{E019405C-3D38-40E2-BBF2-16AC407B1704}"/>
      </w:docPartPr>
      <w:docPartBody>
        <w:p w:rsidR="00B004E6" w:rsidRDefault="00415612" w:rsidP="00415612">
          <w:pPr>
            <w:pStyle w:val="2385D986B3F9421EBD750BB7B48E6D86"/>
          </w:pPr>
          <w:r w:rsidRPr="0035068D">
            <w:rPr>
              <w:rStyle w:val="Textodelmarcadordeposicin"/>
            </w:rPr>
            <w:t>Elija un elemento.</w:t>
          </w:r>
        </w:p>
      </w:docPartBody>
    </w:docPart>
    <w:docPart>
      <w:docPartPr>
        <w:name w:val="68158A8A40194F1684085E444523721C"/>
        <w:category>
          <w:name w:val="General"/>
          <w:gallery w:val="placeholder"/>
        </w:category>
        <w:types>
          <w:type w:val="bbPlcHdr"/>
        </w:types>
        <w:behaviors>
          <w:behavior w:val="content"/>
        </w:behaviors>
        <w:guid w:val="{34D7C6A9-5101-488B-B64D-0FF1788FAADC}"/>
      </w:docPartPr>
      <w:docPartBody>
        <w:p w:rsidR="00B004E6" w:rsidRDefault="00415612" w:rsidP="00415612">
          <w:pPr>
            <w:pStyle w:val="68158A8A40194F1684085E444523721C"/>
          </w:pPr>
          <w:r w:rsidRPr="0035068D">
            <w:rPr>
              <w:rStyle w:val="Textodelmarcadordeposicin"/>
            </w:rPr>
            <w:t>Elija un elemento.</w:t>
          </w:r>
        </w:p>
      </w:docPartBody>
    </w:docPart>
    <w:docPart>
      <w:docPartPr>
        <w:name w:val="21C4E876A6334222A1B378FFCE4C1B46"/>
        <w:category>
          <w:name w:val="General"/>
          <w:gallery w:val="placeholder"/>
        </w:category>
        <w:types>
          <w:type w:val="bbPlcHdr"/>
        </w:types>
        <w:behaviors>
          <w:behavior w:val="content"/>
        </w:behaviors>
        <w:guid w:val="{9477AC54-310E-46BE-9FA8-9E4073595525}"/>
      </w:docPartPr>
      <w:docPartBody>
        <w:p w:rsidR="00B004E6" w:rsidRDefault="00415612" w:rsidP="00415612">
          <w:pPr>
            <w:pStyle w:val="21C4E876A6334222A1B378FFCE4C1B46"/>
          </w:pPr>
          <w:r w:rsidRPr="0035068D">
            <w:rPr>
              <w:rStyle w:val="Textodelmarcadordeposicin"/>
            </w:rPr>
            <w:t>Elija un elemento.</w:t>
          </w:r>
        </w:p>
      </w:docPartBody>
    </w:docPart>
    <w:docPart>
      <w:docPartPr>
        <w:name w:val="1CE2F3B647F64107A06CD5A13B2C80E9"/>
        <w:category>
          <w:name w:val="General"/>
          <w:gallery w:val="placeholder"/>
        </w:category>
        <w:types>
          <w:type w:val="bbPlcHdr"/>
        </w:types>
        <w:behaviors>
          <w:behavior w:val="content"/>
        </w:behaviors>
        <w:guid w:val="{D5CE4919-00AD-4638-BA3A-0095FFD5FB82}"/>
      </w:docPartPr>
      <w:docPartBody>
        <w:p w:rsidR="00B004E6" w:rsidRDefault="00415612" w:rsidP="00415612">
          <w:pPr>
            <w:pStyle w:val="1CE2F3B647F64107A06CD5A13B2C80E9"/>
          </w:pPr>
          <w:r w:rsidRPr="0035068D">
            <w:rPr>
              <w:rStyle w:val="Textodelmarcadordeposicin"/>
            </w:rPr>
            <w:t>Elija un elemento.</w:t>
          </w:r>
        </w:p>
      </w:docPartBody>
    </w:docPart>
    <w:docPart>
      <w:docPartPr>
        <w:name w:val="BC94FE44CCDE4E41A672DB64BCBCD83C"/>
        <w:category>
          <w:name w:val="General"/>
          <w:gallery w:val="placeholder"/>
        </w:category>
        <w:types>
          <w:type w:val="bbPlcHdr"/>
        </w:types>
        <w:behaviors>
          <w:behavior w:val="content"/>
        </w:behaviors>
        <w:guid w:val="{1243962C-A4EF-4F80-AB6C-9227A3ED447F}"/>
      </w:docPartPr>
      <w:docPartBody>
        <w:p w:rsidR="00B004E6" w:rsidRDefault="00415612" w:rsidP="00415612">
          <w:pPr>
            <w:pStyle w:val="BC94FE44CCDE4E41A672DB64BCBCD83C"/>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80000001" w:csb1="00000000"/>
  </w:font>
  <w:font w:name="Swis721 LtEx BT">
    <w:altName w:val="Sitka Small"/>
    <w:charset w:val="00"/>
    <w:family w:val="swiss"/>
    <w:pitch w:val="variable"/>
    <w:sig w:usb0="00000001"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B1144"/>
    <w:rsid w:val="001118EE"/>
    <w:rsid w:val="001A39A7"/>
    <w:rsid w:val="002171CF"/>
    <w:rsid w:val="0024093C"/>
    <w:rsid w:val="00261522"/>
    <w:rsid w:val="00323E32"/>
    <w:rsid w:val="003419E1"/>
    <w:rsid w:val="00344A61"/>
    <w:rsid w:val="00376353"/>
    <w:rsid w:val="003B3C89"/>
    <w:rsid w:val="003D43DE"/>
    <w:rsid w:val="00415612"/>
    <w:rsid w:val="004A402E"/>
    <w:rsid w:val="00540355"/>
    <w:rsid w:val="005879BD"/>
    <w:rsid w:val="00593A93"/>
    <w:rsid w:val="00603A04"/>
    <w:rsid w:val="00646A44"/>
    <w:rsid w:val="00784B60"/>
    <w:rsid w:val="007E3941"/>
    <w:rsid w:val="00803F6E"/>
    <w:rsid w:val="009F229E"/>
    <w:rsid w:val="00A2428C"/>
    <w:rsid w:val="00A30826"/>
    <w:rsid w:val="00B004E6"/>
    <w:rsid w:val="00B05BFB"/>
    <w:rsid w:val="00B1744E"/>
    <w:rsid w:val="00BB27F2"/>
    <w:rsid w:val="00BF38F0"/>
    <w:rsid w:val="00D3697E"/>
    <w:rsid w:val="00D80F73"/>
    <w:rsid w:val="00E25EE3"/>
    <w:rsid w:val="00E3732F"/>
    <w:rsid w:val="00EF6938"/>
    <w:rsid w:val="00F011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15612"/>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98367D689E114E4A8DEB411EF36D1675">
    <w:name w:val="98367D689E114E4A8DEB411EF36D1675"/>
    <w:rsid w:val="00B1744E"/>
    <w:pPr>
      <w:spacing w:line="259" w:lineRule="auto"/>
    </w:pPr>
    <w:rPr>
      <w:kern w:val="2"/>
      <w:sz w:val="22"/>
      <w:szCs w:val="22"/>
      <w:lang w:val="es-ES" w:eastAsia="es-ES"/>
      <w14:ligatures w14:val="standardContextual"/>
    </w:rPr>
  </w:style>
  <w:style w:type="paragraph" w:customStyle="1" w:styleId="0F0253A309B04ABF961BF0D6D79CC453">
    <w:name w:val="0F0253A309B04ABF961BF0D6D79CC453"/>
    <w:rsid w:val="00B1744E"/>
    <w:pPr>
      <w:spacing w:line="259" w:lineRule="auto"/>
    </w:pPr>
    <w:rPr>
      <w:kern w:val="2"/>
      <w:sz w:val="22"/>
      <w:szCs w:val="22"/>
      <w:lang w:val="es-ES" w:eastAsia="es-ES"/>
      <w14:ligatures w14:val="standardContextual"/>
    </w:rPr>
  </w:style>
  <w:style w:type="paragraph" w:customStyle="1" w:styleId="89D5A18A7D0A4CCE8A9F246EE08A0BCD">
    <w:name w:val="89D5A18A7D0A4CCE8A9F246EE08A0BCD"/>
    <w:rsid w:val="00EF6938"/>
    <w:pPr>
      <w:spacing w:line="259" w:lineRule="auto"/>
    </w:pPr>
    <w:rPr>
      <w:kern w:val="2"/>
      <w:sz w:val="22"/>
      <w:szCs w:val="22"/>
      <w:lang w:val="es-ES" w:eastAsia="es-ES"/>
      <w14:ligatures w14:val="standardContextual"/>
    </w:rPr>
  </w:style>
  <w:style w:type="paragraph" w:customStyle="1" w:styleId="3FAA6F8683FC4283BAB39F06FB52DE4D">
    <w:name w:val="3FAA6F8683FC4283BAB39F06FB52DE4D"/>
    <w:rsid w:val="00EF6938"/>
    <w:pPr>
      <w:spacing w:line="259" w:lineRule="auto"/>
    </w:pPr>
    <w:rPr>
      <w:kern w:val="2"/>
      <w:sz w:val="22"/>
      <w:szCs w:val="22"/>
      <w:lang w:val="es-ES" w:eastAsia="es-ES"/>
      <w14:ligatures w14:val="standardContextual"/>
    </w:rPr>
  </w:style>
  <w:style w:type="paragraph" w:customStyle="1" w:styleId="B9552EDE389344F39944F6E665D4C687">
    <w:name w:val="B9552EDE389344F39944F6E665D4C687"/>
    <w:rsid w:val="00EF6938"/>
    <w:pPr>
      <w:spacing w:line="259" w:lineRule="auto"/>
    </w:pPr>
    <w:rPr>
      <w:kern w:val="2"/>
      <w:sz w:val="22"/>
      <w:szCs w:val="22"/>
      <w:lang w:val="es-ES" w:eastAsia="es-ES"/>
      <w14:ligatures w14:val="standardContextual"/>
    </w:rPr>
  </w:style>
  <w:style w:type="paragraph" w:customStyle="1" w:styleId="087980A1267F4590A07A4F314E39FD6A">
    <w:name w:val="087980A1267F4590A07A4F314E39FD6A"/>
    <w:rsid w:val="00A30826"/>
    <w:pPr>
      <w:spacing w:line="259" w:lineRule="auto"/>
    </w:pPr>
    <w:rPr>
      <w:kern w:val="2"/>
      <w:sz w:val="22"/>
      <w:szCs w:val="22"/>
      <w:lang w:val="es-ES" w:eastAsia="es-ES"/>
      <w14:ligatures w14:val="standardContextual"/>
    </w:rPr>
  </w:style>
  <w:style w:type="paragraph" w:customStyle="1" w:styleId="9E8D6D9DD48440C5BA03283048461F17">
    <w:name w:val="9E8D6D9DD48440C5BA03283048461F17"/>
    <w:rsid w:val="00A30826"/>
    <w:pPr>
      <w:spacing w:line="259" w:lineRule="auto"/>
    </w:pPr>
    <w:rPr>
      <w:kern w:val="2"/>
      <w:sz w:val="22"/>
      <w:szCs w:val="22"/>
      <w:lang w:val="es-ES" w:eastAsia="es-ES"/>
      <w14:ligatures w14:val="standardContextual"/>
    </w:rPr>
  </w:style>
  <w:style w:type="paragraph" w:customStyle="1" w:styleId="BC4C52EE904E4A7E827461AD3C7B9766">
    <w:name w:val="BC4C52EE904E4A7E827461AD3C7B9766"/>
    <w:rsid w:val="00A30826"/>
    <w:pPr>
      <w:spacing w:line="259" w:lineRule="auto"/>
    </w:pPr>
    <w:rPr>
      <w:kern w:val="2"/>
      <w:sz w:val="22"/>
      <w:szCs w:val="22"/>
      <w:lang w:val="es-ES" w:eastAsia="es-ES"/>
      <w14:ligatures w14:val="standardContextual"/>
    </w:rPr>
  </w:style>
  <w:style w:type="paragraph" w:customStyle="1" w:styleId="3C5C4CF47EBE4EA6BDD25DD96C4D2163">
    <w:name w:val="3C5C4CF47EBE4EA6BDD25DD96C4D2163"/>
    <w:rsid w:val="00A30826"/>
    <w:pPr>
      <w:spacing w:line="259" w:lineRule="auto"/>
    </w:pPr>
    <w:rPr>
      <w:kern w:val="2"/>
      <w:sz w:val="22"/>
      <w:szCs w:val="22"/>
      <w:lang w:val="es-ES" w:eastAsia="es-ES"/>
      <w14:ligatures w14:val="standardContextual"/>
    </w:rPr>
  </w:style>
  <w:style w:type="paragraph" w:customStyle="1" w:styleId="C9AB924B07AC49CCB2B268F79732DFC3">
    <w:name w:val="C9AB924B07AC49CCB2B268F79732DFC3"/>
    <w:rsid w:val="00415612"/>
    <w:pPr>
      <w:spacing w:line="259" w:lineRule="auto"/>
    </w:pPr>
    <w:rPr>
      <w:sz w:val="22"/>
      <w:szCs w:val="22"/>
      <w:lang w:val="es-ES" w:eastAsia="es-ES"/>
    </w:rPr>
  </w:style>
  <w:style w:type="paragraph" w:customStyle="1" w:styleId="2385D986B3F9421EBD750BB7B48E6D86">
    <w:name w:val="2385D986B3F9421EBD750BB7B48E6D86"/>
    <w:rsid w:val="00415612"/>
    <w:pPr>
      <w:spacing w:line="259" w:lineRule="auto"/>
    </w:pPr>
    <w:rPr>
      <w:sz w:val="22"/>
      <w:szCs w:val="22"/>
      <w:lang w:val="es-ES" w:eastAsia="es-ES"/>
    </w:rPr>
  </w:style>
  <w:style w:type="paragraph" w:customStyle="1" w:styleId="68158A8A40194F1684085E444523721C">
    <w:name w:val="68158A8A40194F1684085E444523721C"/>
    <w:rsid w:val="00415612"/>
    <w:pPr>
      <w:spacing w:line="259" w:lineRule="auto"/>
    </w:pPr>
    <w:rPr>
      <w:sz w:val="22"/>
      <w:szCs w:val="22"/>
      <w:lang w:val="es-ES" w:eastAsia="es-ES"/>
    </w:rPr>
  </w:style>
  <w:style w:type="paragraph" w:customStyle="1" w:styleId="21C4E876A6334222A1B378FFCE4C1B46">
    <w:name w:val="21C4E876A6334222A1B378FFCE4C1B46"/>
    <w:rsid w:val="00415612"/>
    <w:pPr>
      <w:spacing w:line="259" w:lineRule="auto"/>
    </w:pPr>
    <w:rPr>
      <w:sz w:val="22"/>
      <w:szCs w:val="22"/>
      <w:lang w:val="es-ES" w:eastAsia="es-ES"/>
    </w:rPr>
  </w:style>
  <w:style w:type="paragraph" w:customStyle="1" w:styleId="1CE2F3B647F64107A06CD5A13B2C80E9">
    <w:name w:val="1CE2F3B647F64107A06CD5A13B2C80E9"/>
    <w:rsid w:val="00415612"/>
    <w:pPr>
      <w:spacing w:line="259" w:lineRule="auto"/>
    </w:pPr>
    <w:rPr>
      <w:sz w:val="22"/>
      <w:szCs w:val="22"/>
      <w:lang w:val="es-ES" w:eastAsia="es-ES"/>
    </w:rPr>
  </w:style>
  <w:style w:type="paragraph" w:customStyle="1" w:styleId="BC94FE44CCDE4E41A672DB64BCBCD83C">
    <w:name w:val="BC94FE44CCDE4E41A672DB64BCBCD83C"/>
    <w:rsid w:val="00415612"/>
    <w:pPr>
      <w:spacing w:line="259" w:lineRule="auto"/>
    </w:pPr>
    <w:rPr>
      <w:sz w:val="22"/>
      <w:szCs w:val="22"/>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635711DCCA0E439BE4940E614C76BA" ma:contentTypeVersion="14" ma:contentTypeDescription="Crear nuevo documento." ma:contentTypeScope="" ma:versionID="d6ce2e5b894aa232bf2e5f33e9e60c0e">
  <xsd:schema xmlns:xsd="http://www.w3.org/2001/XMLSchema" xmlns:xs="http://www.w3.org/2001/XMLSchema" xmlns:p="http://schemas.microsoft.com/office/2006/metadata/properties" xmlns:ns2="32622aaf-79e7-4f84-8599-8f58ce7be9c5" xmlns:ns3="bbd0f543-cc77-434d-903e-e9445dfc5b19" targetNamespace="http://schemas.microsoft.com/office/2006/metadata/properties" ma:root="true" ma:fieldsID="9174908a033c4232717219887c43491a" ns2:_="" ns3:_="">
    <xsd:import namespace="32622aaf-79e7-4f84-8599-8f58ce7be9c5"/>
    <xsd:import namespace="bbd0f543-cc77-434d-903e-e9445dfc5b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22aaf-79e7-4f84-8599-8f58ce7be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d0f543-cc77-434d-903e-e9445dfc5b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3a6708-5abf-460d-834e-140aa922c7e8}" ma:internalName="TaxCatchAll" ma:showField="CatchAllData" ma:web="bbd0f543-cc77-434d-903e-e9445dfc5b1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622aaf-79e7-4f84-8599-8f58ce7be9c5">
      <Terms xmlns="http://schemas.microsoft.com/office/infopath/2007/PartnerControls"/>
    </lcf76f155ced4ddcb4097134ff3c332f>
    <TaxCatchAll xmlns="bbd0f543-cc77-434d-903e-e9445dfc5b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CB801-13FB-4B99-A240-7C1D32592720}"/>
</file>

<file path=customXml/itemProps2.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4.xml><?xml version="1.0" encoding="utf-8"?>
<ds:datastoreItem xmlns:ds="http://schemas.openxmlformats.org/officeDocument/2006/customXml" ds:itemID="{FAC23C95-C170-4CB9-A535-AE0320508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6414</Words>
  <Characters>35278</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41609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CRISTINA BENIMELI SANCHEZ</cp:lastModifiedBy>
  <cp:revision>4</cp:revision>
  <cp:lastPrinted>2023-07-18T10:18:00Z</cp:lastPrinted>
  <dcterms:created xsi:type="dcterms:W3CDTF">2024-10-21T18:07:00Z</dcterms:created>
  <dcterms:modified xsi:type="dcterms:W3CDTF">2024-10-25T07:46:00Z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0x010100C942AC2E5372BC4F9A79881194FA7DFC</vt:lpwstr>
  </property>
</Properties>
</file>